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2542C" w:rsidRDefault="00AA60DF">
      <w:r>
        <w:t xml:space="preserve">                                                                                                                                                                                                                                                                                                                                                              </w:t>
      </w:r>
      <w:r w:rsidR="00C1445C">
        <w:t>Plenary 2</w:t>
      </w:r>
    </w:p>
    <w:p w:rsidR="002C1EC6" w:rsidRDefault="002C1EC6"/>
    <w:p w:rsidR="002C1EC6" w:rsidRDefault="002C1EC6"/>
    <w:p w:rsidR="0058701A" w:rsidRDefault="002C1EC6">
      <w:r>
        <w:t>Starting activity</w:t>
      </w:r>
    </w:p>
    <w:p w:rsidR="002C1EC6" w:rsidRPr="0058701A" w:rsidRDefault="0058701A">
      <w:pPr>
        <w:rPr>
          <w:color w:val="0000FF"/>
        </w:rPr>
      </w:pPr>
      <w:r w:rsidRPr="0058701A">
        <w:rPr>
          <w:color w:val="0000FF"/>
        </w:rPr>
        <w:t>Use blue for activities</w:t>
      </w:r>
    </w:p>
    <w:p w:rsidR="002C1EC6" w:rsidRDefault="002C1EC6"/>
    <w:p w:rsidR="002C1EC6" w:rsidRPr="0058701A" w:rsidRDefault="002C1EC6">
      <w:pPr>
        <w:rPr>
          <w:color w:val="0000FF"/>
        </w:rPr>
      </w:pPr>
      <w:r w:rsidRPr="0058701A">
        <w:rPr>
          <w:color w:val="0000FF"/>
        </w:rPr>
        <w:t>Create a sentence activity:</w:t>
      </w:r>
    </w:p>
    <w:p w:rsidR="002C1EC6" w:rsidRPr="0058701A" w:rsidRDefault="002C1EC6">
      <w:pPr>
        <w:rPr>
          <w:color w:val="0000FF"/>
        </w:rPr>
      </w:pPr>
      <w:r w:rsidRPr="0058701A">
        <w:rPr>
          <w:color w:val="0000FF"/>
        </w:rPr>
        <w:t>Improper, fraction, simple, challenging, 8</w:t>
      </w:r>
    </w:p>
    <w:p w:rsidR="002C1EC6" w:rsidRDefault="002C1EC6"/>
    <w:p w:rsidR="002C1EC6" w:rsidRDefault="002C1EC6">
      <w:proofErr w:type="gramStart"/>
      <w:r>
        <w:t>e</w:t>
      </w:r>
      <w:proofErr w:type="gramEnd"/>
      <w:r>
        <w:t>/g/  It is simple to write 8 as an improper fraction but more challenging to understand it when it’s in that form.</w:t>
      </w:r>
    </w:p>
    <w:p w:rsidR="002C1EC6" w:rsidRDefault="002C1EC6"/>
    <w:p w:rsidR="002C1EC6" w:rsidRDefault="002C1EC6">
      <w:r>
        <w:t>The improper fraction 8/4 is simple to write as a whole number, but it is more challenging to write 88/5 as a mixed number.</w:t>
      </w:r>
    </w:p>
    <w:p w:rsidR="002C1EC6" w:rsidRDefault="002C1EC6"/>
    <w:p w:rsidR="0012542C" w:rsidRDefault="0012542C"/>
    <w:p w:rsidR="0012542C" w:rsidRDefault="0012542C"/>
    <w:p w:rsidR="000E1A02" w:rsidRDefault="000E1A02" w:rsidP="00640889">
      <w:pPr>
        <w:pStyle w:val="ListParagraph"/>
      </w:pPr>
      <w:r>
        <w:t xml:space="preserve">What do we ask kids to </w:t>
      </w:r>
      <w:r w:rsidR="00640889">
        <w:t xml:space="preserve">do and </w:t>
      </w:r>
      <w:r>
        <w:t>know?</w:t>
      </w:r>
    </w:p>
    <w:p w:rsidR="000A4F80" w:rsidRDefault="000A4F80" w:rsidP="000A4F80">
      <w:pPr>
        <w:pStyle w:val="ListParagraph"/>
      </w:pPr>
    </w:p>
    <w:tbl>
      <w:tblPr>
        <w:tblStyle w:val="TableGrid"/>
        <w:tblW w:w="0" w:type="auto"/>
        <w:tblLook w:val="00BF"/>
      </w:tblPr>
      <w:tblGrid>
        <w:gridCol w:w="1242"/>
        <w:gridCol w:w="7614"/>
      </w:tblGrid>
      <w:tr w:rsidR="000A4F80">
        <w:tc>
          <w:tcPr>
            <w:tcW w:w="1242" w:type="dxa"/>
          </w:tcPr>
          <w:p w:rsidR="000A4F80" w:rsidRPr="005E0651" w:rsidRDefault="000A4F80" w:rsidP="00C1445C">
            <w:pPr>
              <w:pStyle w:val="ListParagraph"/>
              <w:ind w:left="0"/>
              <w:rPr>
                <w:strike/>
              </w:rPr>
            </w:pPr>
            <w:proofErr w:type="spellStart"/>
            <w:r w:rsidRPr="005E0651">
              <w:rPr>
                <w:strike/>
              </w:rPr>
              <w:t>Gr</w:t>
            </w:r>
            <w:proofErr w:type="spellEnd"/>
            <w:r w:rsidRPr="005E0651">
              <w:rPr>
                <w:strike/>
              </w:rPr>
              <w:t xml:space="preserve"> 1</w:t>
            </w:r>
          </w:p>
        </w:tc>
        <w:tc>
          <w:tcPr>
            <w:tcW w:w="7614" w:type="dxa"/>
          </w:tcPr>
          <w:p w:rsidR="000A4F80" w:rsidRPr="005E0651" w:rsidRDefault="000A4F80" w:rsidP="00C1445C">
            <w:pPr>
              <w:pStyle w:val="ListParagraph"/>
              <w:ind w:left="0"/>
              <w:rPr>
                <w:strike/>
              </w:rPr>
            </w:pPr>
            <w:r w:rsidRPr="005E0651">
              <w:rPr>
                <w:strike/>
              </w:rPr>
              <w:t xml:space="preserve">•Divide whole </w:t>
            </w:r>
            <w:r w:rsidR="00882FE7" w:rsidRPr="005E0651">
              <w:rPr>
                <w:strike/>
              </w:rPr>
              <w:t xml:space="preserve">objects into equal sized parts </w:t>
            </w:r>
            <w:r w:rsidRPr="005E0651">
              <w:rPr>
                <w:strike/>
              </w:rPr>
              <w:t>and use fraction words</w:t>
            </w:r>
          </w:p>
          <w:p w:rsidR="000A4F80" w:rsidRPr="005E0651" w:rsidRDefault="000A4F80" w:rsidP="00C1445C">
            <w:pPr>
              <w:pStyle w:val="ListParagraph"/>
              <w:ind w:left="0"/>
              <w:rPr>
                <w:strike/>
              </w:rPr>
            </w:pPr>
          </w:p>
          <w:p w:rsidR="000A4F80" w:rsidRPr="005E0651" w:rsidRDefault="006A450F" w:rsidP="00C1445C">
            <w:pPr>
              <w:pStyle w:val="ListParagraph"/>
              <w:ind w:left="0"/>
              <w:rPr>
                <w:i/>
                <w:strike/>
              </w:rPr>
            </w:pPr>
            <w:r w:rsidRPr="005E0651">
              <w:rPr>
                <w:i/>
                <w:strike/>
              </w:rPr>
              <w:t>-</w:t>
            </w:r>
            <w:r w:rsidR="000A4F80" w:rsidRPr="005E0651">
              <w:rPr>
                <w:i/>
                <w:strike/>
              </w:rPr>
              <w:t xml:space="preserve">Sometimes we want to tell how much </w:t>
            </w:r>
            <w:r w:rsidRPr="005E0651">
              <w:rPr>
                <w:i/>
                <w:strike/>
              </w:rPr>
              <w:t xml:space="preserve">there is </w:t>
            </w:r>
            <w:r w:rsidR="000A4F80" w:rsidRPr="005E0651">
              <w:rPr>
                <w:i/>
                <w:strike/>
              </w:rPr>
              <w:t>when there is less than a whole.</w:t>
            </w:r>
          </w:p>
        </w:tc>
      </w:tr>
      <w:tr w:rsidR="000A4F80">
        <w:tc>
          <w:tcPr>
            <w:tcW w:w="1242" w:type="dxa"/>
          </w:tcPr>
          <w:p w:rsidR="000A4F80" w:rsidRPr="005E0651" w:rsidRDefault="000A4F80" w:rsidP="00C1445C">
            <w:pPr>
              <w:pStyle w:val="ListParagraph"/>
              <w:ind w:left="0"/>
              <w:rPr>
                <w:b/>
              </w:rPr>
            </w:pPr>
            <w:r w:rsidRPr="005E0651">
              <w:rPr>
                <w:b/>
              </w:rPr>
              <w:t>2</w:t>
            </w:r>
          </w:p>
        </w:tc>
        <w:tc>
          <w:tcPr>
            <w:tcW w:w="7614" w:type="dxa"/>
          </w:tcPr>
          <w:p w:rsidR="000A4F80" w:rsidRPr="005E0651" w:rsidRDefault="000A4F80" w:rsidP="00C1445C">
            <w:pPr>
              <w:pStyle w:val="ListParagraph"/>
              <w:ind w:left="0"/>
              <w:rPr>
                <w:b/>
              </w:rPr>
            </w:pPr>
            <w:r w:rsidRPr="005E0651">
              <w:rPr>
                <w:b/>
              </w:rPr>
              <w:t>• Determine relationship between number of fraction parts and size (</w:t>
            </w:r>
            <w:proofErr w:type="spellStart"/>
            <w:r w:rsidRPr="005E0651">
              <w:rPr>
                <w:b/>
              </w:rPr>
              <w:t>investi</w:t>
            </w:r>
            <w:proofErr w:type="spellEnd"/>
            <w:r w:rsidRPr="005E0651">
              <w:rPr>
                <w:b/>
              </w:rPr>
              <w:t>)</w:t>
            </w:r>
          </w:p>
          <w:p w:rsidR="000A4F80" w:rsidRPr="005E0651" w:rsidRDefault="000A4F80" w:rsidP="00C1445C">
            <w:pPr>
              <w:pStyle w:val="ListParagraph"/>
              <w:ind w:left="0"/>
              <w:rPr>
                <w:b/>
              </w:rPr>
            </w:pPr>
            <w:r w:rsidRPr="005E0651">
              <w:rPr>
                <w:b/>
              </w:rPr>
              <w:t>• Regroup fractional parts in wholes (concrete)</w:t>
            </w:r>
          </w:p>
          <w:p w:rsidR="000A4F80" w:rsidRPr="005E0651" w:rsidRDefault="000A4F80" w:rsidP="000E1A02">
            <w:pPr>
              <w:pStyle w:val="ListParagraph"/>
              <w:ind w:left="0"/>
              <w:rPr>
                <w:b/>
              </w:rPr>
            </w:pPr>
            <w:r w:rsidRPr="005E0651">
              <w:rPr>
                <w:b/>
              </w:rPr>
              <w:t>• Compare using concrete materials (no notation)</w:t>
            </w:r>
          </w:p>
          <w:p w:rsidR="000A4F80" w:rsidRPr="005E0651" w:rsidRDefault="000A4F80" w:rsidP="000E1A02">
            <w:pPr>
              <w:pStyle w:val="ListParagraph"/>
              <w:ind w:left="0"/>
              <w:rPr>
                <w:b/>
              </w:rPr>
            </w:pPr>
          </w:p>
          <w:p w:rsidR="000A4F80" w:rsidRPr="005E0651" w:rsidRDefault="006A450F" w:rsidP="000E1A02">
            <w:pPr>
              <w:pStyle w:val="ListParagraph"/>
              <w:ind w:left="0"/>
              <w:rPr>
                <w:b/>
                <w:i/>
              </w:rPr>
            </w:pPr>
            <w:r w:rsidRPr="005E0651">
              <w:rPr>
                <w:b/>
                <w:i/>
              </w:rPr>
              <w:t>-</w:t>
            </w:r>
            <w:r w:rsidR="000A4F80" w:rsidRPr="005E0651">
              <w:rPr>
                <w:b/>
                <w:i/>
              </w:rPr>
              <w:t>When you divide the same thing into more parts, the parts are smaller.</w:t>
            </w:r>
          </w:p>
          <w:p w:rsidR="000A4F80" w:rsidRPr="005E0651" w:rsidRDefault="006A450F" w:rsidP="000E1A02">
            <w:pPr>
              <w:pStyle w:val="ListParagraph"/>
              <w:ind w:left="0"/>
              <w:rPr>
                <w:b/>
                <w:i/>
              </w:rPr>
            </w:pPr>
            <w:r w:rsidRPr="005E0651">
              <w:rPr>
                <w:b/>
                <w:i/>
              </w:rPr>
              <w:t>-</w:t>
            </w:r>
            <w:r w:rsidR="000A4F80" w:rsidRPr="005E0651">
              <w:rPr>
                <w:b/>
                <w:i/>
              </w:rPr>
              <w:t>If you can divide a whole into many equal parts, you could put the parts together again to make the whole.</w:t>
            </w:r>
          </w:p>
          <w:p w:rsidR="000A4F80" w:rsidRPr="005E0651" w:rsidRDefault="006A450F" w:rsidP="006777B3">
            <w:pPr>
              <w:pStyle w:val="ListParagraph"/>
              <w:ind w:left="0"/>
              <w:rPr>
                <w:b/>
              </w:rPr>
            </w:pPr>
            <w:r w:rsidRPr="005E0651">
              <w:rPr>
                <w:b/>
                <w:i/>
              </w:rPr>
              <w:t>-</w:t>
            </w:r>
            <w:r w:rsidR="000A4F80" w:rsidRPr="005E0651">
              <w:rPr>
                <w:b/>
                <w:i/>
              </w:rPr>
              <w:t>If you want to know which par</w:t>
            </w:r>
            <w:r w:rsidR="00EC5AAF" w:rsidRPr="005E0651">
              <w:rPr>
                <w:b/>
                <w:i/>
              </w:rPr>
              <w:t xml:space="preserve">t is more, </w:t>
            </w:r>
            <w:r w:rsidR="006777B3" w:rsidRPr="005E0651">
              <w:rPr>
                <w:b/>
                <w:i/>
              </w:rPr>
              <w:t>sometimes you can just look</w:t>
            </w:r>
            <w:proofErr w:type="gramStart"/>
            <w:r w:rsidR="006777B3" w:rsidRPr="005E0651">
              <w:rPr>
                <w:b/>
                <w:i/>
              </w:rPr>
              <w:t>;</w:t>
            </w:r>
            <w:proofErr w:type="gramEnd"/>
            <w:r w:rsidR="006777B3" w:rsidRPr="005E0651">
              <w:rPr>
                <w:b/>
                <w:i/>
              </w:rPr>
              <w:t xml:space="preserve"> other times, </w:t>
            </w:r>
            <w:r w:rsidR="00EC5AAF" w:rsidRPr="005E0651">
              <w:rPr>
                <w:b/>
                <w:i/>
              </w:rPr>
              <w:t>you can overlap the parts</w:t>
            </w:r>
            <w:r w:rsidR="0069306A" w:rsidRPr="005E0651">
              <w:rPr>
                <w:b/>
                <w:i/>
              </w:rPr>
              <w:t xml:space="preserve"> to tell</w:t>
            </w:r>
            <w:r w:rsidR="00EC5AAF" w:rsidRPr="005E0651">
              <w:rPr>
                <w:b/>
                <w:i/>
              </w:rPr>
              <w:t>.</w:t>
            </w:r>
            <w:r w:rsidR="009E1685" w:rsidRPr="005E0651">
              <w:rPr>
                <w:b/>
                <w:i/>
              </w:rPr>
              <w:t xml:space="preserve"> </w:t>
            </w:r>
          </w:p>
        </w:tc>
      </w:tr>
      <w:tr w:rsidR="000A4F80">
        <w:tc>
          <w:tcPr>
            <w:tcW w:w="1242" w:type="dxa"/>
          </w:tcPr>
          <w:p w:rsidR="000A4F80" w:rsidRPr="005E0651" w:rsidRDefault="000A4F80" w:rsidP="00C1445C">
            <w:pPr>
              <w:pStyle w:val="ListParagraph"/>
              <w:ind w:left="0"/>
              <w:rPr>
                <w:strike/>
              </w:rPr>
            </w:pPr>
            <w:r w:rsidRPr="005E0651">
              <w:rPr>
                <w:strike/>
              </w:rPr>
              <w:t>3</w:t>
            </w:r>
          </w:p>
        </w:tc>
        <w:tc>
          <w:tcPr>
            <w:tcW w:w="7614" w:type="dxa"/>
          </w:tcPr>
          <w:p w:rsidR="0069306A" w:rsidRPr="005E0651" w:rsidRDefault="000A4F80" w:rsidP="00C1445C">
            <w:pPr>
              <w:pStyle w:val="ListParagraph"/>
              <w:ind w:left="0"/>
              <w:rPr>
                <w:strike/>
              </w:rPr>
            </w:pPr>
            <w:r w:rsidRPr="005E0651">
              <w:rPr>
                <w:strike/>
              </w:rPr>
              <w:t>• Divide whole objects AND SETS into equal parts and use fraction names (not notation)</w:t>
            </w:r>
          </w:p>
          <w:p w:rsidR="0069306A" w:rsidRPr="005E0651" w:rsidRDefault="0069306A" w:rsidP="00C1445C">
            <w:pPr>
              <w:pStyle w:val="ListParagraph"/>
              <w:ind w:left="0"/>
              <w:rPr>
                <w:strike/>
              </w:rPr>
            </w:pPr>
          </w:p>
          <w:p w:rsidR="009C4D29" w:rsidRPr="005E0651" w:rsidRDefault="006A450F" w:rsidP="00BD2340">
            <w:pPr>
              <w:pStyle w:val="ListParagraph"/>
              <w:ind w:left="0"/>
              <w:rPr>
                <w:i/>
                <w:strike/>
              </w:rPr>
            </w:pPr>
            <w:r w:rsidRPr="005E0651">
              <w:rPr>
                <w:i/>
                <w:strike/>
              </w:rPr>
              <w:t xml:space="preserve">- </w:t>
            </w:r>
            <w:r w:rsidR="0069306A" w:rsidRPr="005E0651">
              <w:rPr>
                <w:i/>
                <w:strike/>
              </w:rPr>
              <w:t xml:space="preserve">Not only can you divide measures into equal parts, you can </w:t>
            </w:r>
            <w:r w:rsidR="00BD2340" w:rsidRPr="005E0651">
              <w:rPr>
                <w:i/>
                <w:strike/>
              </w:rPr>
              <w:t>think of a group of objects as a single whole</w:t>
            </w:r>
            <w:r w:rsidR="0069306A" w:rsidRPr="005E0651">
              <w:rPr>
                <w:i/>
                <w:strike/>
              </w:rPr>
              <w:t xml:space="preserve">; although we usually think about </w:t>
            </w:r>
            <w:r w:rsidRPr="005E0651">
              <w:rPr>
                <w:i/>
                <w:strike/>
              </w:rPr>
              <w:t>creating equal parts</w:t>
            </w:r>
            <w:r w:rsidR="0069306A" w:rsidRPr="005E0651">
              <w:rPr>
                <w:i/>
                <w:strike/>
              </w:rPr>
              <w:t xml:space="preserve"> as dividing, we can also think about it fractionally.</w:t>
            </w:r>
          </w:p>
          <w:p w:rsidR="001D1A6B" w:rsidRPr="005E0651" w:rsidRDefault="009C4D29" w:rsidP="00BD2340">
            <w:pPr>
              <w:pStyle w:val="ListParagraph"/>
              <w:ind w:left="0"/>
              <w:rPr>
                <w:i/>
                <w:strike/>
              </w:rPr>
            </w:pPr>
            <w:r w:rsidRPr="005E0651">
              <w:rPr>
                <w:i/>
                <w:strike/>
              </w:rPr>
              <w:t xml:space="preserve">- </w:t>
            </w:r>
            <w:proofErr w:type="gramStart"/>
            <w:r w:rsidRPr="005E0651">
              <w:rPr>
                <w:i/>
                <w:strike/>
              </w:rPr>
              <w:t>A  unit</w:t>
            </w:r>
            <w:proofErr w:type="gramEnd"/>
            <w:r w:rsidRPr="005E0651">
              <w:rPr>
                <w:i/>
                <w:strike/>
              </w:rPr>
              <w:t xml:space="preserve"> fraction can be thought of as dividing a whole into equal parts.</w:t>
            </w:r>
          </w:p>
          <w:p w:rsidR="001D1A6B" w:rsidRPr="005E0651" w:rsidRDefault="001D1A6B" w:rsidP="00BD2340">
            <w:pPr>
              <w:pStyle w:val="ListParagraph"/>
              <w:ind w:left="0"/>
              <w:rPr>
                <w:i/>
                <w:strike/>
              </w:rPr>
            </w:pPr>
          </w:p>
          <w:p w:rsidR="000A4F80" w:rsidRPr="005E0651" w:rsidRDefault="000A4F80" w:rsidP="00BD2340">
            <w:pPr>
              <w:pStyle w:val="ListParagraph"/>
              <w:ind w:left="0"/>
              <w:rPr>
                <w:i/>
                <w:strike/>
              </w:rPr>
            </w:pPr>
          </w:p>
        </w:tc>
      </w:tr>
      <w:tr w:rsidR="000A4F80">
        <w:tc>
          <w:tcPr>
            <w:tcW w:w="1242" w:type="dxa"/>
          </w:tcPr>
          <w:p w:rsidR="000A4F80" w:rsidRPr="005E0651" w:rsidRDefault="000A4F80" w:rsidP="00C1445C">
            <w:pPr>
              <w:pStyle w:val="ListParagraph"/>
              <w:ind w:left="0"/>
              <w:rPr>
                <w:b/>
              </w:rPr>
            </w:pPr>
            <w:r w:rsidRPr="005E0651">
              <w:rPr>
                <w:b/>
              </w:rPr>
              <w:t>4</w:t>
            </w:r>
          </w:p>
        </w:tc>
        <w:tc>
          <w:tcPr>
            <w:tcW w:w="7614" w:type="dxa"/>
          </w:tcPr>
          <w:p w:rsidR="000A4F80" w:rsidRPr="005E0651" w:rsidRDefault="000A4F80" w:rsidP="00C1445C">
            <w:pPr>
              <w:pStyle w:val="ListParagraph"/>
              <w:ind w:left="0"/>
              <w:rPr>
                <w:b/>
              </w:rPr>
            </w:pPr>
            <w:r w:rsidRPr="005E0651">
              <w:rPr>
                <w:b/>
              </w:rPr>
              <w:t>• Represent fractions using concrete materials, words, and standard fractional notation, meaning of denominator and numerator</w:t>
            </w:r>
          </w:p>
          <w:p w:rsidR="000A4F80" w:rsidRPr="005E0651" w:rsidRDefault="000A4F80" w:rsidP="00C1445C">
            <w:pPr>
              <w:pStyle w:val="ListParagraph"/>
              <w:ind w:left="0"/>
              <w:rPr>
                <w:b/>
              </w:rPr>
            </w:pPr>
            <w:r w:rsidRPr="005E0651">
              <w:rPr>
                <w:b/>
              </w:rPr>
              <w:t xml:space="preserve">• </w:t>
            </w:r>
            <w:proofErr w:type="gramStart"/>
            <w:r w:rsidRPr="005E0651">
              <w:rPr>
                <w:b/>
              </w:rPr>
              <w:t>compare</w:t>
            </w:r>
            <w:proofErr w:type="gramEnd"/>
            <w:r w:rsidRPr="005E0651">
              <w:rPr>
                <w:b/>
              </w:rPr>
              <w:t xml:space="preserve"> and order fractions considering size and number of parts</w:t>
            </w:r>
          </w:p>
          <w:p w:rsidR="000A4F80" w:rsidRPr="005E0651" w:rsidRDefault="000A4F80" w:rsidP="00C1445C">
            <w:pPr>
              <w:pStyle w:val="ListParagraph"/>
              <w:ind w:left="0"/>
              <w:rPr>
                <w:b/>
              </w:rPr>
            </w:pPr>
            <w:r w:rsidRPr="005E0651">
              <w:rPr>
                <w:b/>
              </w:rPr>
              <w:t xml:space="preserve">• </w:t>
            </w:r>
            <w:proofErr w:type="gramStart"/>
            <w:r w:rsidRPr="005E0651">
              <w:rPr>
                <w:b/>
              </w:rPr>
              <w:t>compare</w:t>
            </w:r>
            <w:proofErr w:type="gramEnd"/>
            <w:r w:rsidRPr="005E0651">
              <w:rPr>
                <w:b/>
              </w:rPr>
              <w:t xml:space="preserve"> fractions using benchmarks</w:t>
            </w:r>
          </w:p>
          <w:p w:rsidR="000A4F80" w:rsidRPr="005E0651" w:rsidRDefault="000A4F80" w:rsidP="00C1445C">
            <w:pPr>
              <w:pStyle w:val="ListParagraph"/>
              <w:ind w:left="0"/>
              <w:rPr>
                <w:b/>
              </w:rPr>
            </w:pPr>
            <w:r w:rsidRPr="005E0651">
              <w:rPr>
                <w:b/>
              </w:rPr>
              <w:t xml:space="preserve">• </w:t>
            </w:r>
            <w:proofErr w:type="gramStart"/>
            <w:r w:rsidRPr="005E0651">
              <w:rPr>
                <w:b/>
              </w:rPr>
              <w:t>demonstrate</w:t>
            </w:r>
            <w:proofErr w:type="gramEnd"/>
            <w:r w:rsidRPr="005E0651">
              <w:rPr>
                <w:b/>
              </w:rPr>
              <w:t xml:space="preserve"> and explain relationship between equiv fractions, using concretes</w:t>
            </w:r>
          </w:p>
          <w:p w:rsidR="00BD2340" w:rsidRPr="005E0651" w:rsidRDefault="000A4F80" w:rsidP="00F35D77">
            <w:pPr>
              <w:pStyle w:val="ListParagraph"/>
              <w:ind w:left="0"/>
              <w:rPr>
                <w:b/>
              </w:rPr>
            </w:pPr>
            <w:r w:rsidRPr="005E0651">
              <w:rPr>
                <w:b/>
              </w:rPr>
              <w:t xml:space="preserve">• </w:t>
            </w:r>
            <w:proofErr w:type="gramStart"/>
            <w:r w:rsidRPr="005E0651">
              <w:rPr>
                <w:b/>
              </w:rPr>
              <w:t>count</w:t>
            </w:r>
            <w:proofErr w:type="gramEnd"/>
            <w:r w:rsidRPr="005E0651">
              <w:rPr>
                <w:b/>
              </w:rPr>
              <w:t xml:space="preserve"> forwards by halves, thirds, fourths, and tenths beyond one</w:t>
            </w:r>
          </w:p>
          <w:p w:rsidR="00BD2340" w:rsidRPr="005E0651" w:rsidRDefault="00BD2340" w:rsidP="00F35D77">
            <w:pPr>
              <w:pStyle w:val="ListParagraph"/>
              <w:ind w:left="0"/>
              <w:rPr>
                <w:b/>
              </w:rPr>
            </w:pPr>
          </w:p>
          <w:p w:rsidR="007B2A8A" w:rsidRPr="005E0651" w:rsidRDefault="006A450F" w:rsidP="00F35D77">
            <w:pPr>
              <w:pStyle w:val="ListParagraph"/>
              <w:ind w:left="0"/>
              <w:rPr>
                <w:b/>
                <w:i/>
              </w:rPr>
            </w:pPr>
            <w:r w:rsidRPr="005E0651">
              <w:rPr>
                <w:b/>
                <w:i/>
              </w:rPr>
              <w:t xml:space="preserve">- </w:t>
            </w:r>
            <w:r w:rsidR="00BD2340" w:rsidRPr="005E0651">
              <w:rPr>
                <w:b/>
                <w:i/>
              </w:rPr>
              <w:t>The numerator and denominator of a fraction tell you different things about the fraction.</w:t>
            </w:r>
          </w:p>
          <w:p w:rsidR="007B2A8A" w:rsidRPr="005E0651" w:rsidRDefault="007B2A8A" w:rsidP="00F35D77">
            <w:pPr>
              <w:pStyle w:val="ListParagraph"/>
              <w:ind w:left="0"/>
              <w:rPr>
                <w:b/>
                <w:i/>
              </w:rPr>
            </w:pPr>
            <w:r w:rsidRPr="005E0651">
              <w:rPr>
                <w:b/>
                <w:i/>
              </w:rPr>
              <w:t>- You need to know what the whole is to interpret or compare fractions.</w:t>
            </w:r>
          </w:p>
          <w:p w:rsidR="00A13E44" w:rsidRPr="005E0651" w:rsidRDefault="007B2A8A" w:rsidP="00F35D77">
            <w:pPr>
              <w:pStyle w:val="ListParagraph"/>
              <w:ind w:left="0"/>
              <w:rPr>
                <w:b/>
                <w:i/>
              </w:rPr>
            </w:pPr>
            <w:r w:rsidRPr="005E0651">
              <w:rPr>
                <w:b/>
                <w:i/>
              </w:rPr>
              <w:t>- The same object(s) can represent different fractions, depending on what the whole is.</w:t>
            </w:r>
          </w:p>
          <w:p w:rsidR="00BD2340" w:rsidRPr="005E0651" w:rsidRDefault="00A13E44" w:rsidP="00F35D77">
            <w:pPr>
              <w:pStyle w:val="ListParagraph"/>
              <w:ind w:left="0"/>
              <w:rPr>
                <w:b/>
                <w:i/>
              </w:rPr>
            </w:pPr>
            <w:r w:rsidRPr="005E0651">
              <w:rPr>
                <w:b/>
                <w:i/>
              </w:rPr>
              <w:t>- There are many ways to represent any given fraction.</w:t>
            </w:r>
          </w:p>
          <w:p w:rsidR="00D0148D" w:rsidRPr="005E0651" w:rsidRDefault="00D0148D" w:rsidP="00D0148D">
            <w:pPr>
              <w:pStyle w:val="ListParagraph"/>
              <w:ind w:left="0"/>
              <w:rPr>
                <w:b/>
                <w:i/>
              </w:rPr>
            </w:pPr>
            <w:r w:rsidRPr="005E0651">
              <w:rPr>
                <w:b/>
                <w:i/>
              </w:rPr>
              <w:t>- Every fraction has more than one name. If you are using the same whole, then you can tell whether you are identifying the same amount by overlapping the two representations.</w:t>
            </w:r>
          </w:p>
          <w:p w:rsidR="00BD2340" w:rsidRPr="005E0651" w:rsidRDefault="006A450F" w:rsidP="00F35D77">
            <w:pPr>
              <w:pStyle w:val="ListParagraph"/>
              <w:ind w:left="0"/>
              <w:rPr>
                <w:b/>
                <w:i/>
              </w:rPr>
            </w:pPr>
            <w:r w:rsidRPr="005E0651">
              <w:rPr>
                <w:b/>
                <w:i/>
              </w:rPr>
              <w:t xml:space="preserve">- </w:t>
            </w:r>
            <w:r w:rsidR="00BD2340" w:rsidRPr="005E0651">
              <w:rPr>
                <w:b/>
                <w:i/>
              </w:rPr>
              <w:t>There is always more than one strategy for comparing fractions, but for particular fractions, one strategy might be easier to use than another.</w:t>
            </w:r>
            <w:r w:rsidR="004C03AB" w:rsidRPr="005E0651">
              <w:rPr>
                <w:b/>
                <w:i/>
              </w:rPr>
              <w:t xml:space="preserve"> </w:t>
            </w:r>
            <w:r w:rsidRPr="005E0651">
              <w:rPr>
                <w:b/>
                <w:i/>
              </w:rPr>
              <w:t>Many</w:t>
            </w:r>
            <w:r w:rsidR="004C03AB" w:rsidRPr="005E0651">
              <w:rPr>
                <w:b/>
                <w:i/>
              </w:rPr>
              <w:t xml:space="preserve"> of the strategies involve renaming fractions.</w:t>
            </w:r>
          </w:p>
          <w:p w:rsidR="00BD2340" w:rsidRPr="005E0651" w:rsidRDefault="006A450F" w:rsidP="00F35D77">
            <w:pPr>
              <w:pStyle w:val="ListParagraph"/>
              <w:ind w:left="0"/>
              <w:rPr>
                <w:b/>
                <w:i/>
              </w:rPr>
            </w:pPr>
            <w:r w:rsidRPr="005E0651">
              <w:rPr>
                <w:b/>
                <w:i/>
              </w:rPr>
              <w:t xml:space="preserve">- </w:t>
            </w:r>
            <w:r w:rsidR="00C1543F" w:rsidRPr="005E0651">
              <w:rPr>
                <w:b/>
                <w:i/>
              </w:rPr>
              <w:t xml:space="preserve">It might be helpful to think of a fraction like a/b </w:t>
            </w:r>
            <w:proofErr w:type="gramStart"/>
            <w:r w:rsidR="00C1543F" w:rsidRPr="005E0651">
              <w:rPr>
                <w:b/>
                <w:i/>
              </w:rPr>
              <w:t>as a sets</w:t>
            </w:r>
            <w:proofErr w:type="gramEnd"/>
            <w:r w:rsidR="00C1543F" w:rsidRPr="005E0651">
              <w:rPr>
                <w:b/>
                <w:i/>
              </w:rPr>
              <w:t xml:space="preserve"> of 1/b. You can then count by 1/b s.</w:t>
            </w:r>
          </w:p>
          <w:p w:rsidR="000A4F80" w:rsidRPr="005E0651" w:rsidRDefault="000A4F80" w:rsidP="00F35D77">
            <w:pPr>
              <w:pStyle w:val="ListParagraph"/>
              <w:ind w:left="0"/>
              <w:rPr>
                <w:b/>
                <w:i/>
              </w:rPr>
            </w:pPr>
          </w:p>
        </w:tc>
      </w:tr>
      <w:tr w:rsidR="000A4F80">
        <w:tc>
          <w:tcPr>
            <w:tcW w:w="1242" w:type="dxa"/>
          </w:tcPr>
          <w:p w:rsidR="000A4F80" w:rsidRPr="005E0651" w:rsidRDefault="000A4F80" w:rsidP="00C1445C">
            <w:pPr>
              <w:pStyle w:val="ListParagraph"/>
              <w:ind w:left="0"/>
              <w:rPr>
                <w:b/>
              </w:rPr>
            </w:pPr>
            <w:r w:rsidRPr="005E0651">
              <w:rPr>
                <w:b/>
              </w:rPr>
              <w:t>5</w:t>
            </w:r>
          </w:p>
        </w:tc>
        <w:tc>
          <w:tcPr>
            <w:tcW w:w="7614" w:type="dxa"/>
          </w:tcPr>
          <w:p w:rsidR="000A4F80" w:rsidRPr="005E0651" w:rsidRDefault="000A4F80" w:rsidP="00C1445C">
            <w:pPr>
              <w:pStyle w:val="ListParagraph"/>
              <w:ind w:left="0"/>
              <w:rPr>
                <w:b/>
              </w:rPr>
            </w:pPr>
            <w:r w:rsidRPr="005E0651">
              <w:rPr>
                <w:b/>
              </w:rPr>
              <w:t xml:space="preserve">• </w:t>
            </w:r>
            <w:proofErr w:type="gramStart"/>
            <w:r w:rsidRPr="005E0651">
              <w:rPr>
                <w:b/>
              </w:rPr>
              <w:t>represent</w:t>
            </w:r>
            <w:proofErr w:type="gramEnd"/>
            <w:r w:rsidRPr="005E0651">
              <w:rPr>
                <w:b/>
              </w:rPr>
              <w:t>, compare, and order with like denominators including improper and mixed using tools</w:t>
            </w:r>
          </w:p>
          <w:p w:rsidR="000A4F80" w:rsidRPr="005E0651" w:rsidRDefault="000A4F80" w:rsidP="00C1445C">
            <w:pPr>
              <w:pStyle w:val="ListParagraph"/>
              <w:ind w:left="0"/>
              <w:rPr>
                <w:b/>
              </w:rPr>
            </w:pPr>
            <w:r w:rsidRPr="005E0651">
              <w:rPr>
                <w:b/>
              </w:rPr>
              <w:t xml:space="preserve">• </w:t>
            </w:r>
            <w:proofErr w:type="gramStart"/>
            <w:r w:rsidRPr="005E0651">
              <w:rPr>
                <w:b/>
              </w:rPr>
              <w:t>demonstrate</w:t>
            </w:r>
            <w:proofErr w:type="gramEnd"/>
            <w:r w:rsidRPr="005E0651">
              <w:rPr>
                <w:b/>
              </w:rPr>
              <w:t xml:space="preserve"> and explain concept of equiv fractions using concretes</w:t>
            </w:r>
          </w:p>
          <w:p w:rsidR="000A4F80" w:rsidRPr="005E0651" w:rsidRDefault="000A4F80" w:rsidP="00C1445C">
            <w:pPr>
              <w:pStyle w:val="ListParagraph"/>
              <w:ind w:left="0"/>
              <w:rPr>
                <w:b/>
              </w:rPr>
            </w:pPr>
            <w:r w:rsidRPr="005E0651">
              <w:rPr>
                <w:b/>
              </w:rPr>
              <w:t xml:space="preserve">• </w:t>
            </w:r>
            <w:proofErr w:type="gramStart"/>
            <w:r w:rsidRPr="005E0651">
              <w:rPr>
                <w:b/>
              </w:rPr>
              <w:t>describe</w:t>
            </w:r>
            <w:proofErr w:type="gramEnd"/>
            <w:r w:rsidRPr="005E0651">
              <w:rPr>
                <w:b/>
              </w:rPr>
              <w:t xml:space="preserve"> multiplicative relationships between quantities by using simple fractions </w:t>
            </w:r>
          </w:p>
          <w:p w:rsidR="0096443F" w:rsidRPr="005E0651" w:rsidRDefault="000A4F80" w:rsidP="00C1445C">
            <w:pPr>
              <w:pStyle w:val="ListParagraph"/>
              <w:ind w:left="0"/>
              <w:rPr>
                <w:b/>
              </w:rPr>
            </w:pPr>
            <w:r w:rsidRPr="005E0651">
              <w:rPr>
                <w:b/>
              </w:rPr>
              <w:t>(</w:t>
            </w:r>
            <w:proofErr w:type="gramStart"/>
            <w:r w:rsidRPr="005E0651">
              <w:rPr>
                <w:b/>
              </w:rPr>
              <w:t>fractions</w:t>
            </w:r>
            <w:proofErr w:type="gramEnd"/>
            <w:r w:rsidRPr="005E0651">
              <w:rPr>
                <w:b/>
              </w:rPr>
              <w:t xml:space="preserve"> for probabilities)</w:t>
            </w:r>
          </w:p>
          <w:p w:rsidR="0096443F" w:rsidRPr="005E0651" w:rsidRDefault="0096443F" w:rsidP="00C1445C">
            <w:pPr>
              <w:pStyle w:val="ListParagraph"/>
              <w:ind w:left="0"/>
              <w:rPr>
                <w:b/>
              </w:rPr>
            </w:pPr>
          </w:p>
          <w:p w:rsidR="008300BA" w:rsidRPr="005E0651" w:rsidRDefault="006A450F" w:rsidP="00C1445C">
            <w:pPr>
              <w:pStyle w:val="ListParagraph"/>
              <w:ind w:left="0"/>
              <w:rPr>
                <w:b/>
                <w:i/>
              </w:rPr>
            </w:pPr>
            <w:r w:rsidRPr="005E0651">
              <w:rPr>
                <w:b/>
                <w:i/>
              </w:rPr>
              <w:t xml:space="preserve">- </w:t>
            </w:r>
            <w:r w:rsidR="0096443F" w:rsidRPr="005E0651">
              <w:rPr>
                <w:b/>
                <w:i/>
              </w:rPr>
              <w:t>There are fractions that are not parts of wholes. The</w:t>
            </w:r>
            <w:r w:rsidRPr="005E0651">
              <w:rPr>
                <w:b/>
                <w:i/>
              </w:rPr>
              <w:t>se fractions</w:t>
            </w:r>
            <w:r w:rsidR="0096443F" w:rsidRPr="005E0651">
              <w:rPr>
                <w:b/>
                <w:i/>
              </w:rPr>
              <w:t xml:space="preserve"> might be a different name for a whole or they might </w:t>
            </w:r>
            <w:r w:rsidRPr="005E0651">
              <w:rPr>
                <w:b/>
                <w:i/>
              </w:rPr>
              <w:t>represent</w:t>
            </w:r>
            <w:r w:rsidR="0096443F" w:rsidRPr="005E0651">
              <w:rPr>
                <w:b/>
                <w:i/>
              </w:rPr>
              <w:t xml:space="preserve"> an amount between two wholes.</w:t>
            </w:r>
          </w:p>
          <w:p w:rsidR="006A450F" w:rsidRPr="005E0651" w:rsidRDefault="006A450F" w:rsidP="008300BA">
            <w:pPr>
              <w:pStyle w:val="ListParagraph"/>
              <w:ind w:left="0"/>
              <w:rPr>
                <w:b/>
                <w:i/>
              </w:rPr>
            </w:pPr>
            <w:r w:rsidRPr="005E0651">
              <w:rPr>
                <w:b/>
                <w:i/>
              </w:rPr>
              <w:t>-</w:t>
            </w:r>
            <w:r w:rsidR="00F83CEE" w:rsidRPr="005E0651">
              <w:rPr>
                <w:b/>
                <w:i/>
              </w:rPr>
              <w:t>There are a number of benchmarks that can be of use when comparing fraction</w:t>
            </w:r>
            <w:r w:rsidRPr="005E0651">
              <w:rPr>
                <w:b/>
                <w:i/>
              </w:rPr>
              <w:t>s, particularly when some fractions are greater than 1.</w:t>
            </w:r>
          </w:p>
          <w:p w:rsidR="00F83CEE" w:rsidRPr="005E0651" w:rsidRDefault="006A450F" w:rsidP="008300BA">
            <w:pPr>
              <w:pStyle w:val="ListParagraph"/>
              <w:ind w:left="0"/>
              <w:rPr>
                <w:b/>
                <w:i/>
              </w:rPr>
            </w:pPr>
            <w:r w:rsidRPr="005E0651">
              <w:rPr>
                <w:b/>
                <w:i/>
              </w:rPr>
              <w:t>- Mixed number representations of fractions of greater than 1 usually give a better sense of the size of the fraction than improper fraction representations.</w:t>
            </w:r>
          </w:p>
          <w:p w:rsidR="008300BA" w:rsidRPr="005E0651" w:rsidRDefault="006A450F" w:rsidP="008300BA">
            <w:pPr>
              <w:pStyle w:val="ListParagraph"/>
              <w:ind w:left="0"/>
              <w:rPr>
                <w:b/>
                <w:i/>
              </w:rPr>
            </w:pPr>
            <w:r w:rsidRPr="005E0651">
              <w:rPr>
                <w:b/>
                <w:i/>
              </w:rPr>
              <w:t xml:space="preserve">- </w:t>
            </w:r>
            <w:r w:rsidR="00F83CEE" w:rsidRPr="005E0651">
              <w:rPr>
                <w:b/>
                <w:i/>
              </w:rPr>
              <w:t>There is always more than one strategy for comparing fractions, but for particular fractions, one strategy might be easier to use than another.</w:t>
            </w:r>
          </w:p>
          <w:p w:rsidR="008300BA" w:rsidRPr="005E0651" w:rsidRDefault="006A450F" w:rsidP="008300BA">
            <w:pPr>
              <w:pStyle w:val="ListParagraph"/>
              <w:ind w:left="0"/>
              <w:rPr>
                <w:b/>
                <w:i/>
              </w:rPr>
            </w:pPr>
            <w:r w:rsidRPr="005E0651">
              <w:rPr>
                <w:b/>
                <w:i/>
              </w:rPr>
              <w:t xml:space="preserve">- </w:t>
            </w:r>
            <w:r w:rsidR="008300BA" w:rsidRPr="005E0651">
              <w:rPr>
                <w:b/>
                <w:i/>
              </w:rPr>
              <w:t xml:space="preserve">Every fraction has more than one name. If you are using the same whole, then you can tell whether you are identifying the same amount by overlapping </w:t>
            </w:r>
            <w:r w:rsidRPr="005E0651">
              <w:rPr>
                <w:b/>
                <w:i/>
              </w:rPr>
              <w:t>the two representations.</w:t>
            </w:r>
          </w:p>
          <w:p w:rsidR="008300BA" w:rsidRPr="005E0651" w:rsidRDefault="006A450F" w:rsidP="008300BA">
            <w:pPr>
              <w:pStyle w:val="ListParagraph"/>
              <w:ind w:left="0"/>
              <w:rPr>
                <w:b/>
                <w:i/>
              </w:rPr>
            </w:pPr>
            <w:r w:rsidRPr="005E0651">
              <w:rPr>
                <w:b/>
                <w:i/>
              </w:rPr>
              <w:t xml:space="preserve">- </w:t>
            </w:r>
            <w:r w:rsidR="00734060" w:rsidRPr="005E0651">
              <w:rPr>
                <w:b/>
                <w:i/>
              </w:rPr>
              <w:t xml:space="preserve">Fractions are </w:t>
            </w:r>
            <w:r w:rsidR="002D19ED" w:rsidRPr="005E0651">
              <w:rPr>
                <w:b/>
                <w:i/>
              </w:rPr>
              <w:t>used as a way to compare measures or sets.</w:t>
            </w:r>
            <w:r w:rsidR="00FF3EC3" w:rsidRPr="005E0651">
              <w:rPr>
                <w:b/>
                <w:i/>
              </w:rPr>
              <w:t xml:space="preserve"> For example, we might say that one set or one length is 2/3 as long as another set or length.</w:t>
            </w:r>
          </w:p>
          <w:p w:rsidR="000A4F80" w:rsidRPr="005E0651" w:rsidRDefault="000A4F80" w:rsidP="00C1445C">
            <w:pPr>
              <w:pStyle w:val="ListParagraph"/>
              <w:ind w:left="0"/>
              <w:rPr>
                <w:b/>
                <w:i/>
              </w:rPr>
            </w:pPr>
          </w:p>
        </w:tc>
      </w:tr>
      <w:tr w:rsidR="000A4F80">
        <w:tc>
          <w:tcPr>
            <w:tcW w:w="1242" w:type="dxa"/>
          </w:tcPr>
          <w:p w:rsidR="000A4F80" w:rsidRPr="005E0651" w:rsidRDefault="000A4F80" w:rsidP="00C1445C">
            <w:pPr>
              <w:pStyle w:val="ListParagraph"/>
              <w:ind w:left="0"/>
              <w:rPr>
                <w:strike/>
              </w:rPr>
            </w:pPr>
            <w:r w:rsidRPr="005E0651">
              <w:rPr>
                <w:strike/>
              </w:rPr>
              <w:t>6</w:t>
            </w:r>
          </w:p>
        </w:tc>
        <w:tc>
          <w:tcPr>
            <w:tcW w:w="7614" w:type="dxa"/>
          </w:tcPr>
          <w:p w:rsidR="000A4F80" w:rsidRPr="005E0651" w:rsidRDefault="000A4F80" w:rsidP="00C1445C">
            <w:pPr>
              <w:pStyle w:val="ListParagraph"/>
              <w:ind w:left="0"/>
              <w:rPr>
                <w:strike/>
              </w:rPr>
            </w:pPr>
            <w:r w:rsidRPr="005E0651">
              <w:rPr>
                <w:strike/>
              </w:rPr>
              <w:t xml:space="preserve">• </w:t>
            </w:r>
            <w:proofErr w:type="gramStart"/>
            <w:r w:rsidRPr="005E0651">
              <w:rPr>
                <w:strike/>
              </w:rPr>
              <w:t>represent</w:t>
            </w:r>
            <w:proofErr w:type="gramEnd"/>
            <w:r w:rsidRPr="005E0651">
              <w:rPr>
                <w:strike/>
              </w:rPr>
              <w:t>, compare, order with unlike denominators- proper, improper, mixed</w:t>
            </w:r>
          </w:p>
          <w:p w:rsidR="000A4F80" w:rsidRPr="005E0651" w:rsidRDefault="000A4F80" w:rsidP="00C1445C">
            <w:pPr>
              <w:pStyle w:val="ListParagraph"/>
              <w:ind w:left="0"/>
              <w:rPr>
                <w:strike/>
              </w:rPr>
            </w:pPr>
            <w:r w:rsidRPr="005E0651">
              <w:rPr>
                <w:strike/>
              </w:rPr>
              <w:t xml:space="preserve">• </w:t>
            </w:r>
            <w:proofErr w:type="gramStart"/>
            <w:r w:rsidRPr="005E0651">
              <w:rPr>
                <w:strike/>
              </w:rPr>
              <w:t>represent</w:t>
            </w:r>
            <w:proofErr w:type="gramEnd"/>
            <w:r w:rsidRPr="005E0651">
              <w:rPr>
                <w:strike/>
              </w:rPr>
              <w:t xml:space="preserve"> ratios using concretes, pictorial and standard fractional notation</w:t>
            </w:r>
          </w:p>
          <w:p w:rsidR="00F83CEE" w:rsidRPr="005E0651" w:rsidRDefault="000A4F80" w:rsidP="00C1445C">
            <w:pPr>
              <w:pStyle w:val="ListParagraph"/>
              <w:ind w:left="0"/>
              <w:rPr>
                <w:strike/>
              </w:rPr>
            </w:pPr>
            <w:r w:rsidRPr="005E0651">
              <w:rPr>
                <w:strike/>
              </w:rPr>
              <w:t>(</w:t>
            </w:r>
            <w:proofErr w:type="gramStart"/>
            <w:r w:rsidRPr="005E0651">
              <w:rPr>
                <w:strike/>
              </w:rPr>
              <w:t>fractions</w:t>
            </w:r>
            <w:proofErr w:type="gramEnd"/>
            <w:r w:rsidRPr="005E0651">
              <w:rPr>
                <w:strike/>
              </w:rPr>
              <w:t xml:space="preserve"> for probabilities)</w:t>
            </w:r>
          </w:p>
          <w:p w:rsidR="00F83CEE" w:rsidRPr="005E0651" w:rsidRDefault="00F83CEE" w:rsidP="00C1445C">
            <w:pPr>
              <w:pStyle w:val="ListParagraph"/>
              <w:ind w:left="0"/>
              <w:rPr>
                <w:strike/>
              </w:rPr>
            </w:pPr>
          </w:p>
          <w:p w:rsidR="00F83CEE" w:rsidRPr="005E0651" w:rsidRDefault="00577047" w:rsidP="00F83CEE">
            <w:pPr>
              <w:pStyle w:val="ListParagraph"/>
              <w:ind w:left="0"/>
              <w:rPr>
                <w:i/>
                <w:strike/>
              </w:rPr>
            </w:pPr>
            <w:r w:rsidRPr="005E0651">
              <w:rPr>
                <w:i/>
                <w:strike/>
              </w:rPr>
              <w:t xml:space="preserve">- </w:t>
            </w:r>
            <w:r w:rsidR="00F83CEE" w:rsidRPr="005E0651">
              <w:rPr>
                <w:i/>
                <w:strike/>
              </w:rPr>
              <w:t>There is always more than one strategy for comparing fractions, but for particular fractions, one strategy might be easier to use than another.</w:t>
            </w:r>
          </w:p>
          <w:p w:rsidR="000A4F80" w:rsidRPr="005E0651" w:rsidRDefault="00577047" w:rsidP="00577047">
            <w:pPr>
              <w:pStyle w:val="ListParagraph"/>
              <w:ind w:left="0"/>
              <w:rPr>
                <w:i/>
                <w:strike/>
              </w:rPr>
            </w:pPr>
            <w:r w:rsidRPr="005E0651">
              <w:rPr>
                <w:i/>
                <w:strike/>
              </w:rPr>
              <w:t xml:space="preserve">- </w:t>
            </w:r>
            <w:r w:rsidR="00025A74" w:rsidRPr="005E0651">
              <w:rPr>
                <w:i/>
                <w:strike/>
              </w:rPr>
              <w:t xml:space="preserve">Ratios </w:t>
            </w:r>
            <w:r w:rsidRPr="005E0651">
              <w:rPr>
                <w:i/>
                <w:strike/>
              </w:rPr>
              <w:t>used to</w:t>
            </w:r>
            <w:r w:rsidR="00025A74" w:rsidRPr="005E0651">
              <w:rPr>
                <w:i/>
                <w:strike/>
              </w:rPr>
              <w:t xml:space="preserve"> compare parts of sets to the whole set</w:t>
            </w:r>
            <w:r w:rsidRPr="005E0651">
              <w:rPr>
                <w:i/>
                <w:strike/>
              </w:rPr>
              <w:t xml:space="preserve"> can easily </w:t>
            </w:r>
            <w:proofErr w:type="gramStart"/>
            <w:r w:rsidRPr="005E0651">
              <w:rPr>
                <w:i/>
                <w:strike/>
              </w:rPr>
              <w:t>be</w:t>
            </w:r>
            <w:proofErr w:type="gramEnd"/>
            <w:r w:rsidRPr="005E0651">
              <w:rPr>
                <w:i/>
                <w:strike/>
              </w:rPr>
              <w:t xml:space="preserve"> represented as fractions of sets</w:t>
            </w:r>
            <w:r w:rsidR="00025A74" w:rsidRPr="005E0651">
              <w:rPr>
                <w:i/>
                <w:strike/>
              </w:rPr>
              <w:t>, but fractions are</w:t>
            </w:r>
            <w:r w:rsidRPr="005E0651">
              <w:rPr>
                <w:i/>
                <w:strike/>
              </w:rPr>
              <w:t xml:space="preserve"> also</w:t>
            </w:r>
            <w:r w:rsidR="00025A74" w:rsidRPr="005E0651">
              <w:rPr>
                <w:i/>
                <w:strike/>
              </w:rPr>
              <w:t xml:space="preserve"> useful to compare parts of sets </w:t>
            </w:r>
            <w:r w:rsidR="00397223" w:rsidRPr="005E0651">
              <w:rPr>
                <w:i/>
                <w:strike/>
              </w:rPr>
              <w:t>to</w:t>
            </w:r>
            <w:r w:rsidR="00025A74" w:rsidRPr="005E0651">
              <w:rPr>
                <w:i/>
                <w:strike/>
              </w:rPr>
              <w:t xml:space="preserve"> each other.</w:t>
            </w:r>
          </w:p>
        </w:tc>
      </w:tr>
      <w:tr w:rsidR="000A4F80">
        <w:tc>
          <w:tcPr>
            <w:tcW w:w="1242" w:type="dxa"/>
          </w:tcPr>
          <w:p w:rsidR="000A4F80" w:rsidRPr="005E0651" w:rsidRDefault="000A4F80" w:rsidP="00C1445C">
            <w:pPr>
              <w:pStyle w:val="ListParagraph"/>
              <w:ind w:left="0"/>
              <w:rPr>
                <w:strike/>
              </w:rPr>
            </w:pPr>
            <w:r w:rsidRPr="005E0651">
              <w:rPr>
                <w:strike/>
              </w:rPr>
              <w:t>7</w:t>
            </w:r>
          </w:p>
        </w:tc>
        <w:tc>
          <w:tcPr>
            <w:tcW w:w="7614" w:type="dxa"/>
          </w:tcPr>
          <w:p w:rsidR="000A4F80" w:rsidRPr="005E0651" w:rsidRDefault="000A4F80" w:rsidP="00C1445C">
            <w:pPr>
              <w:pStyle w:val="ListParagraph"/>
              <w:ind w:left="0"/>
              <w:rPr>
                <w:strike/>
              </w:rPr>
            </w:pPr>
            <w:r w:rsidRPr="005E0651">
              <w:rPr>
                <w:strike/>
              </w:rPr>
              <w:t xml:space="preserve">• </w:t>
            </w:r>
            <w:proofErr w:type="gramStart"/>
            <w:r w:rsidRPr="005E0651">
              <w:rPr>
                <w:strike/>
              </w:rPr>
              <w:t>represent</w:t>
            </w:r>
            <w:proofErr w:type="gramEnd"/>
            <w:r w:rsidRPr="005E0651">
              <w:rPr>
                <w:strike/>
              </w:rPr>
              <w:t xml:space="preserve">, compare and order fractions </w:t>
            </w:r>
          </w:p>
          <w:p w:rsidR="000A4F80" w:rsidRPr="005E0651" w:rsidRDefault="000A4F80" w:rsidP="00C1445C">
            <w:pPr>
              <w:pStyle w:val="ListParagraph"/>
              <w:ind w:left="0"/>
              <w:rPr>
                <w:strike/>
              </w:rPr>
            </w:pPr>
            <w:r w:rsidRPr="005E0651">
              <w:rPr>
                <w:strike/>
              </w:rPr>
              <w:t xml:space="preserve">• </w:t>
            </w:r>
            <w:proofErr w:type="gramStart"/>
            <w:r w:rsidRPr="005E0651">
              <w:rPr>
                <w:strike/>
              </w:rPr>
              <w:t>divide</w:t>
            </w:r>
            <w:proofErr w:type="gramEnd"/>
            <w:r w:rsidRPr="005E0651">
              <w:rPr>
                <w:strike/>
              </w:rPr>
              <w:t xml:space="preserve"> whole numbers by simple fractions</w:t>
            </w:r>
          </w:p>
          <w:p w:rsidR="00577047" w:rsidRPr="005E0651" w:rsidRDefault="000A4F80" w:rsidP="00C1445C">
            <w:pPr>
              <w:pStyle w:val="ListParagraph"/>
              <w:ind w:left="0"/>
              <w:rPr>
                <w:strike/>
              </w:rPr>
            </w:pPr>
            <w:r w:rsidRPr="005E0651">
              <w:rPr>
                <w:strike/>
              </w:rPr>
              <w:t xml:space="preserve">• </w:t>
            </w:r>
            <w:proofErr w:type="gramStart"/>
            <w:r w:rsidRPr="005E0651">
              <w:rPr>
                <w:strike/>
              </w:rPr>
              <w:t>use</w:t>
            </w:r>
            <w:proofErr w:type="gramEnd"/>
            <w:r w:rsidRPr="005E0651">
              <w:rPr>
                <w:strike/>
              </w:rPr>
              <w:t xml:space="preserve"> variety of mental strategies to solve problems involving + and – of fractions</w:t>
            </w:r>
          </w:p>
          <w:p w:rsidR="00025A74" w:rsidRPr="005E0651" w:rsidRDefault="00025A74" w:rsidP="00C1445C">
            <w:pPr>
              <w:pStyle w:val="ListParagraph"/>
              <w:ind w:left="0"/>
              <w:rPr>
                <w:strike/>
              </w:rPr>
            </w:pPr>
          </w:p>
          <w:p w:rsidR="004C03AB" w:rsidRPr="005E0651" w:rsidRDefault="00577047" w:rsidP="004C03AB">
            <w:pPr>
              <w:pStyle w:val="ListParagraph"/>
              <w:ind w:left="0"/>
              <w:rPr>
                <w:i/>
                <w:strike/>
              </w:rPr>
            </w:pPr>
            <w:r w:rsidRPr="005E0651">
              <w:rPr>
                <w:i/>
                <w:strike/>
              </w:rPr>
              <w:t xml:space="preserve">- </w:t>
            </w:r>
            <w:r w:rsidR="004C03AB" w:rsidRPr="005E0651">
              <w:rPr>
                <w:i/>
                <w:strike/>
              </w:rPr>
              <w:t>There is always more than one strategy for comparing fractions, but for particular fractions, one strategy might be easier to use than another.</w:t>
            </w:r>
          </w:p>
          <w:p w:rsidR="00137218" w:rsidRPr="005E0651" w:rsidRDefault="00577047" w:rsidP="00C1445C">
            <w:pPr>
              <w:pStyle w:val="ListParagraph"/>
              <w:ind w:left="0"/>
              <w:rPr>
                <w:i/>
                <w:strike/>
              </w:rPr>
            </w:pPr>
            <w:r w:rsidRPr="005E0651">
              <w:rPr>
                <w:i/>
                <w:strike/>
              </w:rPr>
              <w:t xml:space="preserve">- </w:t>
            </w:r>
            <w:r w:rsidR="00137218" w:rsidRPr="005E0651">
              <w:rPr>
                <w:i/>
                <w:strike/>
              </w:rPr>
              <w:t>Dividing by a fraction involves finding how many of</w:t>
            </w:r>
            <w:r w:rsidR="00203C76" w:rsidRPr="005E0651">
              <w:rPr>
                <w:i/>
                <w:strike/>
              </w:rPr>
              <w:t xml:space="preserve"> that</w:t>
            </w:r>
            <w:r w:rsidR="00137218" w:rsidRPr="005E0651">
              <w:rPr>
                <w:i/>
                <w:strike/>
              </w:rPr>
              <w:t xml:space="preserve"> fraction makes the other number.</w:t>
            </w:r>
          </w:p>
          <w:p w:rsidR="00137218" w:rsidRPr="005E0651" w:rsidRDefault="00203C76" w:rsidP="00C1445C">
            <w:pPr>
              <w:pStyle w:val="ListParagraph"/>
              <w:ind w:left="0"/>
              <w:rPr>
                <w:i/>
                <w:strike/>
              </w:rPr>
            </w:pPr>
            <w:r w:rsidRPr="005E0651">
              <w:rPr>
                <w:i/>
                <w:strike/>
              </w:rPr>
              <w:t xml:space="preserve">- </w:t>
            </w:r>
            <w:r w:rsidR="00137218" w:rsidRPr="005E0651">
              <w:rPr>
                <w:i/>
                <w:strike/>
              </w:rPr>
              <w:t>Adding and subtracting fractions only involves “counting” if the denominators are the same, but is more complicated if they are not.</w:t>
            </w:r>
          </w:p>
          <w:p w:rsidR="004D5A75" w:rsidRPr="005E0651" w:rsidRDefault="00203C76" w:rsidP="00C1445C">
            <w:pPr>
              <w:pStyle w:val="ListParagraph"/>
              <w:ind w:left="0"/>
              <w:rPr>
                <w:i/>
                <w:strike/>
              </w:rPr>
            </w:pPr>
            <w:r w:rsidRPr="005E0651">
              <w:rPr>
                <w:i/>
                <w:strike/>
              </w:rPr>
              <w:t xml:space="preserve">- </w:t>
            </w:r>
            <w:r w:rsidR="00137218" w:rsidRPr="005E0651">
              <w:rPr>
                <w:i/>
                <w:strike/>
              </w:rPr>
              <w:t xml:space="preserve">Adding and subtracting hold the same meaning </w:t>
            </w:r>
            <w:r w:rsidRPr="005E0651">
              <w:rPr>
                <w:i/>
                <w:strike/>
              </w:rPr>
              <w:t xml:space="preserve">for fractions </w:t>
            </w:r>
            <w:r w:rsidR="00137218" w:rsidRPr="005E0651">
              <w:rPr>
                <w:i/>
                <w:strike/>
              </w:rPr>
              <w:t>as for whole numbers.</w:t>
            </w:r>
          </w:p>
          <w:p w:rsidR="0080318C" w:rsidRPr="005E0651" w:rsidRDefault="004D5A75" w:rsidP="00C1445C">
            <w:pPr>
              <w:pStyle w:val="ListParagraph"/>
              <w:ind w:left="0"/>
              <w:rPr>
                <w:i/>
                <w:strike/>
              </w:rPr>
            </w:pPr>
            <w:r w:rsidRPr="005E0651">
              <w:rPr>
                <w:i/>
                <w:strike/>
              </w:rPr>
              <w:t>- Adding and subtracting fractio</w:t>
            </w:r>
            <w:r w:rsidR="00B142BE" w:rsidRPr="005E0651">
              <w:rPr>
                <w:i/>
                <w:strike/>
              </w:rPr>
              <w:t>ns often involves renaming them to make the calculation easier.</w:t>
            </w:r>
          </w:p>
          <w:p w:rsidR="00025A74" w:rsidRPr="005E0651" w:rsidRDefault="0080318C" w:rsidP="00C1445C">
            <w:pPr>
              <w:pStyle w:val="ListParagraph"/>
              <w:ind w:left="0"/>
              <w:rPr>
                <w:i/>
                <w:strike/>
              </w:rPr>
            </w:pPr>
            <w:r w:rsidRPr="005E0651">
              <w:rPr>
                <w:i/>
                <w:strike/>
              </w:rPr>
              <w:t>- There are always many strategies for calculating with fractions.</w:t>
            </w:r>
          </w:p>
          <w:p w:rsidR="000A4F80" w:rsidRPr="005E0651" w:rsidRDefault="000A4F80" w:rsidP="00C1445C">
            <w:pPr>
              <w:pStyle w:val="ListParagraph"/>
              <w:ind w:left="0"/>
              <w:rPr>
                <w:strike/>
              </w:rPr>
            </w:pPr>
          </w:p>
        </w:tc>
      </w:tr>
      <w:tr w:rsidR="000A4F80">
        <w:tc>
          <w:tcPr>
            <w:tcW w:w="1242" w:type="dxa"/>
          </w:tcPr>
          <w:p w:rsidR="000A4F80" w:rsidRDefault="000A4F80" w:rsidP="00C1445C">
            <w:pPr>
              <w:pStyle w:val="ListParagraph"/>
              <w:ind w:left="0"/>
            </w:pPr>
            <w:r>
              <w:t>8</w:t>
            </w:r>
          </w:p>
        </w:tc>
        <w:tc>
          <w:tcPr>
            <w:tcW w:w="7614" w:type="dxa"/>
          </w:tcPr>
          <w:p w:rsidR="000E28E5" w:rsidRPr="005E0651" w:rsidRDefault="000A4F80" w:rsidP="00C1445C">
            <w:pPr>
              <w:pStyle w:val="ListParagraph"/>
              <w:ind w:left="0"/>
              <w:rPr>
                <w:b/>
              </w:rPr>
            </w:pPr>
            <w:r w:rsidRPr="002C1EC6">
              <w:t xml:space="preserve">• </w:t>
            </w:r>
            <w:proofErr w:type="gramStart"/>
            <w:r w:rsidRPr="005E0651">
              <w:rPr>
                <w:b/>
              </w:rPr>
              <w:t>represent</w:t>
            </w:r>
            <w:proofErr w:type="gramEnd"/>
            <w:r w:rsidRPr="005E0651">
              <w:rPr>
                <w:b/>
              </w:rPr>
              <w:t>, compare and order rational numbers</w:t>
            </w:r>
          </w:p>
          <w:p w:rsidR="000A4F80" w:rsidRPr="005E0651" w:rsidRDefault="000E28E5" w:rsidP="00C1445C">
            <w:pPr>
              <w:pStyle w:val="ListParagraph"/>
              <w:ind w:left="0"/>
              <w:rPr>
                <w:b/>
              </w:rPr>
            </w:pPr>
            <w:r w:rsidRPr="005E0651">
              <w:rPr>
                <w:b/>
              </w:rPr>
              <w:t xml:space="preserve">• </w:t>
            </w:r>
            <w:proofErr w:type="gramStart"/>
            <w:r w:rsidRPr="005E0651">
              <w:rPr>
                <w:b/>
              </w:rPr>
              <w:t>translate</w:t>
            </w:r>
            <w:proofErr w:type="gramEnd"/>
            <w:r w:rsidRPr="005E0651">
              <w:rPr>
                <w:b/>
              </w:rPr>
              <w:t xml:space="preserve"> between equivalent forms of a number</w:t>
            </w:r>
          </w:p>
          <w:p w:rsidR="000A4F80" w:rsidRPr="005E0651" w:rsidRDefault="000A4F80" w:rsidP="00C1445C">
            <w:pPr>
              <w:pStyle w:val="ListParagraph"/>
              <w:ind w:left="0"/>
              <w:rPr>
                <w:b/>
              </w:rPr>
            </w:pPr>
            <w:r w:rsidRPr="005E0651">
              <w:rPr>
                <w:b/>
              </w:rPr>
              <w:t xml:space="preserve">• </w:t>
            </w:r>
            <w:proofErr w:type="gramStart"/>
            <w:r w:rsidRPr="005E0651">
              <w:rPr>
                <w:b/>
              </w:rPr>
              <w:t>use</w:t>
            </w:r>
            <w:proofErr w:type="gramEnd"/>
            <w:r w:rsidRPr="005E0651">
              <w:rPr>
                <w:b/>
              </w:rPr>
              <w:t xml:space="preserve"> estimation with solving operations with … fractions</w:t>
            </w:r>
          </w:p>
          <w:p w:rsidR="000A4F80" w:rsidRPr="005E0651" w:rsidRDefault="000A4F80" w:rsidP="00C1445C">
            <w:pPr>
              <w:pStyle w:val="ListParagraph"/>
              <w:ind w:left="0"/>
              <w:rPr>
                <w:b/>
              </w:rPr>
            </w:pPr>
            <w:r w:rsidRPr="005E0651">
              <w:rPr>
                <w:b/>
              </w:rPr>
              <w:t xml:space="preserve">• </w:t>
            </w:r>
            <w:proofErr w:type="gramStart"/>
            <w:r w:rsidRPr="005E0651">
              <w:rPr>
                <w:b/>
              </w:rPr>
              <w:t>represent</w:t>
            </w:r>
            <w:proofErr w:type="gramEnd"/>
            <w:r w:rsidRPr="005E0651">
              <w:rPr>
                <w:b/>
              </w:rPr>
              <w:t xml:space="preserve"> the multiplication and division of fractions, using variety of tools</w:t>
            </w:r>
          </w:p>
          <w:p w:rsidR="000A4F80" w:rsidRPr="005E0651" w:rsidRDefault="000A4F80" w:rsidP="00C1445C">
            <w:pPr>
              <w:pStyle w:val="ListParagraph"/>
              <w:ind w:left="0"/>
              <w:rPr>
                <w:b/>
              </w:rPr>
            </w:pPr>
            <w:r w:rsidRPr="005E0651">
              <w:rPr>
                <w:b/>
              </w:rPr>
              <w:t xml:space="preserve">• </w:t>
            </w:r>
            <w:proofErr w:type="gramStart"/>
            <w:r w:rsidRPr="005E0651">
              <w:rPr>
                <w:b/>
              </w:rPr>
              <w:t>solve</w:t>
            </w:r>
            <w:proofErr w:type="gramEnd"/>
            <w:r w:rsidRPr="005E0651">
              <w:rPr>
                <w:b/>
              </w:rPr>
              <w:t xml:space="preserve"> problems involving +, -, x and ÷ with simple fractions </w:t>
            </w:r>
          </w:p>
          <w:p w:rsidR="00203C76" w:rsidRPr="005E0651" w:rsidRDefault="000A4F80" w:rsidP="00C1445C">
            <w:pPr>
              <w:pStyle w:val="ListParagraph"/>
              <w:ind w:left="0"/>
              <w:rPr>
                <w:b/>
              </w:rPr>
            </w:pPr>
            <w:r w:rsidRPr="005E0651">
              <w:rPr>
                <w:b/>
              </w:rPr>
              <w:t xml:space="preserve">• </w:t>
            </w:r>
            <w:proofErr w:type="gramStart"/>
            <w:r w:rsidRPr="005E0651">
              <w:rPr>
                <w:b/>
              </w:rPr>
              <w:t>solve</w:t>
            </w:r>
            <w:proofErr w:type="gramEnd"/>
            <w:r w:rsidRPr="005E0651">
              <w:rPr>
                <w:b/>
              </w:rPr>
              <w:t xml:space="preserve"> problems involving proportions using concretes, pictorials and variables</w:t>
            </w:r>
          </w:p>
          <w:p w:rsidR="001D1A6B" w:rsidRPr="005E0651" w:rsidRDefault="001D1A6B" w:rsidP="00C1445C">
            <w:pPr>
              <w:pStyle w:val="ListParagraph"/>
              <w:ind w:left="0"/>
              <w:rPr>
                <w:b/>
              </w:rPr>
            </w:pPr>
          </w:p>
          <w:p w:rsidR="00137218" w:rsidRPr="005E0651" w:rsidRDefault="00203C76" w:rsidP="00C1445C">
            <w:pPr>
              <w:pStyle w:val="ListParagraph"/>
              <w:ind w:left="0"/>
              <w:rPr>
                <w:b/>
                <w:i/>
              </w:rPr>
            </w:pPr>
            <w:r w:rsidRPr="005E0651">
              <w:rPr>
                <w:b/>
                <w:i/>
              </w:rPr>
              <w:t xml:space="preserve">- </w:t>
            </w:r>
            <w:r w:rsidR="001D1A6B" w:rsidRPr="005E0651">
              <w:rPr>
                <w:b/>
                <w:i/>
              </w:rPr>
              <w:t>There is always more than one strategy for comparing fractions, but for particular fractions, one strategy might be easier to use than another.</w:t>
            </w:r>
          </w:p>
          <w:p w:rsidR="001D1A6B" w:rsidRPr="005E0651" w:rsidRDefault="00203C76" w:rsidP="00137218">
            <w:pPr>
              <w:pStyle w:val="ListParagraph"/>
              <w:ind w:left="0"/>
              <w:rPr>
                <w:b/>
                <w:i/>
              </w:rPr>
            </w:pPr>
            <w:r w:rsidRPr="005E0651">
              <w:rPr>
                <w:b/>
                <w:i/>
              </w:rPr>
              <w:t xml:space="preserve">- </w:t>
            </w:r>
            <w:r w:rsidR="00137218" w:rsidRPr="005E0651">
              <w:rPr>
                <w:b/>
                <w:i/>
              </w:rPr>
              <w:t>One way to compare fractions is to compare the numerator to the denominator.</w:t>
            </w:r>
          </w:p>
          <w:p w:rsidR="00641E6B" w:rsidRPr="005E0651" w:rsidRDefault="00203C76" w:rsidP="00137218">
            <w:pPr>
              <w:pStyle w:val="ListParagraph"/>
              <w:ind w:left="0"/>
              <w:rPr>
                <w:b/>
                <w:i/>
              </w:rPr>
            </w:pPr>
            <w:r w:rsidRPr="005E0651">
              <w:rPr>
                <w:b/>
                <w:i/>
              </w:rPr>
              <w:t xml:space="preserve">- </w:t>
            </w:r>
            <w:r w:rsidR="001D1A6B" w:rsidRPr="005E0651">
              <w:rPr>
                <w:b/>
                <w:i/>
              </w:rPr>
              <w:t>A</w:t>
            </w:r>
            <w:r w:rsidR="009C4D29" w:rsidRPr="005E0651">
              <w:rPr>
                <w:b/>
                <w:i/>
              </w:rPr>
              <w:t xml:space="preserve"> non- unit</w:t>
            </w:r>
            <w:r w:rsidR="001D1A6B" w:rsidRPr="005E0651">
              <w:rPr>
                <w:b/>
                <w:i/>
              </w:rPr>
              <w:t xml:space="preserve"> fraction can be interpreted as a quotient.  &lt;</w:t>
            </w:r>
            <w:proofErr w:type="gramStart"/>
            <w:r w:rsidR="001D1A6B" w:rsidRPr="005E0651">
              <w:rPr>
                <w:b/>
                <w:i/>
              </w:rPr>
              <w:t>could</w:t>
            </w:r>
            <w:proofErr w:type="gramEnd"/>
            <w:r w:rsidR="001D1A6B" w:rsidRPr="005E0651">
              <w:rPr>
                <w:b/>
                <w:i/>
              </w:rPr>
              <w:t xml:space="preserve"> have been earlier&gt;</w:t>
            </w:r>
            <w:r w:rsidR="00641E6B" w:rsidRPr="005E0651">
              <w:rPr>
                <w:b/>
                <w:i/>
              </w:rPr>
              <w:t xml:space="preserve"> </w:t>
            </w:r>
            <w:r w:rsidRPr="005E0651">
              <w:rPr>
                <w:b/>
                <w:i/>
              </w:rPr>
              <w:t>Knowing this</w:t>
            </w:r>
            <w:r w:rsidR="00641E6B" w:rsidRPr="005E0651">
              <w:rPr>
                <w:b/>
                <w:i/>
              </w:rPr>
              <w:t xml:space="preserve"> might help </w:t>
            </w:r>
            <w:r w:rsidR="00133DBE" w:rsidRPr="005E0651">
              <w:rPr>
                <w:b/>
                <w:i/>
              </w:rPr>
              <w:t>someone</w:t>
            </w:r>
            <w:r w:rsidR="00641E6B" w:rsidRPr="005E0651">
              <w:rPr>
                <w:b/>
                <w:i/>
              </w:rPr>
              <w:t xml:space="preserve"> figure out the decimal form of a fraction.</w:t>
            </w:r>
          </w:p>
          <w:p w:rsidR="00B34136" w:rsidRPr="005E0651" w:rsidRDefault="00203C76" w:rsidP="00137218">
            <w:pPr>
              <w:pStyle w:val="ListParagraph"/>
              <w:ind w:left="0"/>
              <w:rPr>
                <w:b/>
                <w:i/>
              </w:rPr>
            </w:pPr>
            <w:r w:rsidRPr="005E0651">
              <w:rPr>
                <w:b/>
                <w:i/>
              </w:rPr>
              <w:t xml:space="preserve">- </w:t>
            </w:r>
            <w:r w:rsidR="00B34136" w:rsidRPr="005E0651">
              <w:rPr>
                <w:b/>
                <w:i/>
              </w:rPr>
              <w:t>Multiplying a number other than 1 by a fraction is equivalent to changing the whole be</w:t>
            </w:r>
            <w:r w:rsidR="009532AA" w:rsidRPr="005E0651">
              <w:rPr>
                <w:b/>
                <w:i/>
              </w:rPr>
              <w:t>fore you interpret the fraction (e.g. 2/3 x ½ means make the ½ the whole before you take 2/3.)</w:t>
            </w:r>
          </w:p>
          <w:p w:rsidR="00B34136" w:rsidRPr="005E0651" w:rsidRDefault="00203C76" w:rsidP="00B34136">
            <w:pPr>
              <w:pStyle w:val="ListParagraph"/>
              <w:ind w:left="0"/>
              <w:rPr>
                <w:b/>
                <w:i/>
              </w:rPr>
            </w:pPr>
            <w:r w:rsidRPr="005E0651">
              <w:rPr>
                <w:b/>
                <w:i/>
              </w:rPr>
              <w:t xml:space="preserve">- </w:t>
            </w:r>
            <w:r w:rsidR="00B34136" w:rsidRPr="005E0651">
              <w:rPr>
                <w:b/>
                <w:i/>
              </w:rPr>
              <w:t>Dividing by a fraction involves finding how many of</w:t>
            </w:r>
            <w:r w:rsidRPr="005E0651">
              <w:rPr>
                <w:b/>
                <w:i/>
              </w:rPr>
              <w:t xml:space="preserve"> that</w:t>
            </w:r>
            <w:r w:rsidR="00B34136" w:rsidRPr="005E0651">
              <w:rPr>
                <w:b/>
                <w:i/>
              </w:rPr>
              <w:t xml:space="preserve"> fraction makes the other number.</w:t>
            </w:r>
          </w:p>
          <w:p w:rsidR="00BF6D58" w:rsidRPr="005E0651" w:rsidRDefault="00203C76" w:rsidP="00137218">
            <w:pPr>
              <w:pStyle w:val="ListParagraph"/>
              <w:ind w:left="0"/>
              <w:rPr>
                <w:b/>
                <w:i/>
              </w:rPr>
            </w:pPr>
            <w:r w:rsidRPr="005E0651">
              <w:rPr>
                <w:b/>
                <w:i/>
              </w:rPr>
              <w:t xml:space="preserve">- </w:t>
            </w:r>
            <w:r w:rsidR="00641E6B" w:rsidRPr="005E0651">
              <w:rPr>
                <w:b/>
                <w:i/>
              </w:rPr>
              <w:t>Each operation with fractions holds the same meaning as it did before</w:t>
            </w:r>
            <w:r w:rsidRPr="005E0651">
              <w:rPr>
                <w:b/>
                <w:i/>
              </w:rPr>
              <w:t>; knowing this</w:t>
            </w:r>
            <w:r w:rsidR="00641E6B" w:rsidRPr="005E0651">
              <w:rPr>
                <w:b/>
                <w:i/>
              </w:rPr>
              <w:t xml:space="preserve"> can inform estimating and calculation with those fractions.</w:t>
            </w:r>
          </w:p>
          <w:p w:rsidR="00555180" w:rsidRPr="005E0651" w:rsidRDefault="009532AA" w:rsidP="00137218">
            <w:pPr>
              <w:pStyle w:val="ListParagraph"/>
              <w:ind w:left="0"/>
              <w:rPr>
                <w:b/>
                <w:i/>
              </w:rPr>
            </w:pPr>
            <w:r w:rsidRPr="005E0651">
              <w:rPr>
                <w:b/>
                <w:i/>
              </w:rPr>
              <w:t xml:space="preserve">- </w:t>
            </w:r>
            <w:r w:rsidR="00BF6D58" w:rsidRPr="005E0651">
              <w:rPr>
                <w:b/>
                <w:i/>
              </w:rPr>
              <w:t>A proportion is a statement that two fractions are equivalent.</w:t>
            </w:r>
          </w:p>
          <w:p w:rsidR="00641E6B" w:rsidRPr="005E0651" w:rsidRDefault="00555180" w:rsidP="00137218">
            <w:pPr>
              <w:pStyle w:val="ListParagraph"/>
              <w:ind w:left="0"/>
              <w:rPr>
                <w:b/>
                <w:i/>
              </w:rPr>
            </w:pPr>
            <w:r w:rsidRPr="005E0651">
              <w:rPr>
                <w:b/>
                <w:i/>
              </w:rPr>
              <w:t>- There are always many strategies for calculating with fractions.</w:t>
            </w:r>
          </w:p>
          <w:p w:rsidR="000A4F80" w:rsidRPr="002C1EC6" w:rsidRDefault="000A4F80" w:rsidP="00C1445C">
            <w:pPr>
              <w:pStyle w:val="ListParagraph"/>
              <w:ind w:left="0"/>
            </w:pPr>
          </w:p>
        </w:tc>
      </w:tr>
      <w:tr w:rsidR="000A4F80">
        <w:tc>
          <w:tcPr>
            <w:tcW w:w="1242" w:type="dxa"/>
          </w:tcPr>
          <w:p w:rsidR="000A4F80" w:rsidRPr="005E0651" w:rsidRDefault="000A4F80" w:rsidP="00C1445C">
            <w:pPr>
              <w:pStyle w:val="ListParagraph"/>
              <w:ind w:left="0"/>
              <w:rPr>
                <w:strike/>
              </w:rPr>
            </w:pPr>
            <w:r w:rsidRPr="005E0651">
              <w:rPr>
                <w:strike/>
              </w:rPr>
              <w:t>9</w:t>
            </w:r>
          </w:p>
        </w:tc>
        <w:tc>
          <w:tcPr>
            <w:tcW w:w="7614" w:type="dxa"/>
          </w:tcPr>
          <w:p w:rsidR="001F742C" w:rsidRPr="005E0651" w:rsidRDefault="000A4F80" w:rsidP="00C1445C">
            <w:pPr>
              <w:pStyle w:val="ListParagraph"/>
              <w:ind w:left="0"/>
              <w:rPr>
                <w:strike/>
              </w:rPr>
            </w:pPr>
            <w:r w:rsidRPr="005E0651">
              <w:rPr>
                <w:strike/>
              </w:rPr>
              <w:t xml:space="preserve">• </w:t>
            </w:r>
            <w:proofErr w:type="gramStart"/>
            <w:r w:rsidRPr="005E0651">
              <w:rPr>
                <w:strike/>
              </w:rPr>
              <w:t>simplify</w:t>
            </w:r>
            <w:proofErr w:type="gramEnd"/>
            <w:r w:rsidRPr="005E0651">
              <w:rPr>
                <w:strike/>
              </w:rPr>
              <w:t xml:space="preserve"> numerical expressions involving rational numbers  and…</w:t>
            </w:r>
          </w:p>
          <w:p w:rsidR="00203C76" w:rsidRPr="005E0651" w:rsidRDefault="00203C76" w:rsidP="001F742C">
            <w:pPr>
              <w:pStyle w:val="ListParagraph"/>
              <w:ind w:left="0"/>
              <w:rPr>
                <w:i/>
                <w:strike/>
              </w:rPr>
            </w:pPr>
          </w:p>
          <w:p w:rsidR="00555180" w:rsidRPr="005E0651" w:rsidRDefault="00555180" w:rsidP="00555180">
            <w:pPr>
              <w:rPr>
                <w:i/>
                <w:strike/>
              </w:rPr>
            </w:pPr>
            <w:r w:rsidRPr="005E0651">
              <w:rPr>
                <w:i/>
                <w:strike/>
              </w:rPr>
              <w:t xml:space="preserve">- </w:t>
            </w:r>
            <w:r w:rsidR="001F742C" w:rsidRPr="005E0651">
              <w:rPr>
                <w:i/>
                <w:strike/>
              </w:rPr>
              <w:t>Each operation with fractions holds the same meaning as it did before</w:t>
            </w:r>
            <w:r w:rsidR="00F26AF8" w:rsidRPr="005E0651">
              <w:rPr>
                <w:i/>
                <w:strike/>
              </w:rPr>
              <w:t>; knowing this</w:t>
            </w:r>
            <w:r w:rsidR="001F742C" w:rsidRPr="005E0651">
              <w:rPr>
                <w:i/>
                <w:strike/>
              </w:rPr>
              <w:t xml:space="preserve"> can inform estimating and calculation with those fractions.</w:t>
            </w:r>
          </w:p>
          <w:p w:rsidR="00555180" w:rsidRPr="005E0651" w:rsidRDefault="00555180" w:rsidP="00555180">
            <w:pPr>
              <w:pStyle w:val="ListParagraph"/>
              <w:ind w:left="0"/>
              <w:rPr>
                <w:i/>
                <w:strike/>
              </w:rPr>
            </w:pPr>
            <w:r w:rsidRPr="005E0651">
              <w:rPr>
                <w:i/>
                <w:strike/>
              </w:rPr>
              <w:t>- There are always many strategies for calculating with fractions.</w:t>
            </w:r>
          </w:p>
          <w:p w:rsidR="001F742C" w:rsidRPr="005E0651" w:rsidRDefault="001F742C" w:rsidP="00555180">
            <w:pPr>
              <w:rPr>
                <w:i/>
                <w:strike/>
              </w:rPr>
            </w:pPr>
          </w:p>
          <w:p w:rsidR="005D6AE8" w:rsidRPr="005E0651" w:rsidRDefault="005D6AE8" w:rsidP="00C1445C">
            <w:pPr>
              <w:pStyle w:val="ListParagraph"/>
              <w:ind w:left="0"/>
              <w:rPr>
                <w:strike/>
              </w:rPr>
            </w:pPr>
          </w:p>
          <w:p w:rsidR="005D6AE8" w:rsidRPr="005E0651" w:rsidRDefault="005D6AE8" w:rsidP="00C1445C">
            <w:pPr>
              <w:pStyle w:val="ListParagraph"/>
              <w:ind w:left="0"/>
              <w:rPr>
                <w:strike/>
              </w:rPr>
            </w:pPr>
          </w:p>
          <w:p w:rsidR="000A4F80" w:rsidRPr="005E0651" w:rsidRDefault="000A4F80" w:rsidP="00C1445C">
            <w:pPr>
              <w:pStyle w:val="ListParagraph"/>
              <w:ind w:left="0"/>
              <w:rPr>
                <w:strike/>
              </w:rPr>
            </w:pPr>
          </w:p>
        </w:tc>
      </w:tr>
    </w:tbl>
    <w:p w:rsidR="000A4F80" w:rsidRDefault="000A4F80" w:rsidP="000A4F80">
      <w:pPr>
        <w:pStyle w:val="ListParagraph"/>
      </w:pPr>
    </w:p>
    <w:p w:rsidR="000A4F80" w:rsidRDefault="000A4F80" w:rsidP="000A4F80">
      <w:pPr>
        <w:pStyle w:val="ListParagraph"/>
      </w:pPr>
    </w:p>
    <w:p w:rsidR="009E1685" w:rsidRPr="007A1912" w:rsidRDefault="009E1685" w:rsidP="00C1445C">
      <w:pPr>
        <w:pStyle w:val="ListParagraph"/>
        <w:rPr>
          <w:b/>
        </w:rPr>
      </w:pPr>
      <w:r w:rsidRPr="007A1912">
        <w:rPr>
          <w:b/>
        </w:rPr>
        <w:t>So where might the struggles be</w:t>
      </w:r>
      <w:r w:rsidR="007404A1">
        <w:rPr>
          <w:b/>
        </w:rPr>
        <w:t xml:space="preserve"> and what will bring them to your attention so you can deal with them</w:t>
      </w:r>
      <w:r w:rsidRPr="007A1912">
        <w:rPr>
          <w:b/>
        </w:rPr>
        <w:t>?</w:t>
      </w:r>
    </w:p>
    <w:p w:rsidR="007404A1" w:rsidRDefault="007404A1" w:rsidP="00C1445C">
      <w:pPr>
        <w:pStyle w:val="ListParagraph"/>
      </w:pPr>
    </w:p>
    <w:tbl>
      <w:tblPr>
        <w:tblStyle w:val="TableGrid"/>
        <w:tblW w:w="0" w:type="auto"/>
        <w:tblLook w:val="00BF"/>
      </w:tblPr>
      <w:tblGrid>
        <w:gridCol w:w="4428"/>
        <w:gridCol w:w="4428"/>
      </w:tblGrid>
      <w:tr w:rsidR="00ED52B0">
        <w:tc>
          <w:tcPr>
            <w:tcW w:w="4428" w:type="dxa"/>
            <w:shd w:val="clear" w:color="auto" w:fill="CCCCCC"/>
          </w:tcPr>
          <w:p w:rsidR="00ED52B0" w:rsidRDefault="00ED52B0" w:rsidP="00C1445C">
            <w:pPr>
              <w:pStyle w:val="ListParagraph"/>
              <w:ind w:left="0"/>
            </w:pPr>
            <w:r>
              <w:t>Misconception</w:t>
            </w:r>
          </w:p>
        </w:tc>
        <w:tc>
          <w:tcPr>
            <w:tcW w:w="4428" w:type="dxa"/>
            <w:shd w:val="clear" w:color="auto" w:fill="CCCCCC"/>
          </w:tcPr>
          <w:p w:rsidR="00ED52B0" w:rsidRDefault="00ED52B0" w:rsidP="000C1D41">
            <w:pPr>
              <w:pStyle w:val="ListParagraph"/>
              <w:ind w:left="0"/>
            </w:pPr>
            <w:r>
              <w:t xml:space="preserve">What could </w:t>
            </w:r>
            <w:r w:rsidR="000C1D41">
              <w:t>expose the misconception</w:t>
            </w:r>
          </w:p>
        </w:tc>
      </w:tr>
      <w:tr w:rsidR="00ED52B0">
        <w:tc>
          <w:tcPr>
            <w:tcW w:w="4428" w:type="dxa"/>
          </w:tcPr>
          <w:p w:rsidR="00ED52B0" w:rsidRPr="005E0651" w:rsidRDefault="00ED52B0" w:rsidP="00ED52B0">
            <w:pPr>
              <w:pStyle w:val="ListParagraph"/>
              <w:rPr>
                <w:strike/>
              </w:rPr>
            </w:pPr>
            <w:r w:rsidRPr="005E0651">
              <w:rPr>
                <w:strike/>
              </w:rPr>
              <w:t>• Kids think these parts are not equal since they look different.</w:t>
            </w:r>
          </w:p>
          <w:p w:rsidR="00ED52B0" w:rsidRPr="005E0651" w:rsidRDefault="00ED52B0" w:rsidP="00ED52B0">
            <w:pPr>
              <w:pStyle w:val="ListParagraph"/>
              <w:rPr>
                <w:strike/>
              </w:rPr>
            </w:pPr>
          </w:p>
          <w:tbl>
            <w:tblPr>
              <w:tblStyle w:val="TableGrid"/>
              <w:tblW w:w="0" w:type="auto"/>
              <w:tblLook w:val="00BF"/>
            </w:tblPr>
            <w:tblGrid>
              <w:gridCol w:w="1444"/>
              <w:gridCol w:w="2758"/>
            </w:tblGrid>
            <w:tr w:rsidR="00ED52B0" w:rsidRPr="005E0651">
              <w:tc>
                <w:tcPr>
                  <w:tcW w:w="2952" w:type="dxa"/>
                  <w:vMerge w:val="restart"/>
                  <w:shd w:val="clear" w:color="auto" w:fill="C0C0C0"/>
                </w:tcPr>
                <w:p w:rsidR="00ED52B0" w:rsidRPr="005E0651" w:rsidRDefault="00ED52B0" w:rsidP="00C1445C">
                  <w:pPr>
                    <w:pStyle w:val="ListParagraph"/>
                    <w:ind w:left="0"/>
                    <w:rPr>
                      <w:strike/>
                    </w:rPr>
                  </w:pPr>
                </w:p>
              </w:tc>
              <w:tc>
                <w:tcPr>
                  <w:tcW w:w="5904" w:type="dxa"/>
                </w:tcPr>
                <w:p w:rsidR="00ED52B0" w:rsidRPr="005E0651" w:rsidRDefault="00ED52B0" w:rsidP="00C1445C">
                  <w:pPr>
                    <w:pStyle w:val="ListParagraph"/>
                    <w:ind w:left="0"/>
                    <w:rPr>
                      <w:strike/>
                    </w:rPr>
                  </w:pPr>
                </w:p>
              </w:tc>
            </w:tr>
            <w:tr w:rsidR="00ED52B0" w:rsidRPr="005E0651">
              <w:tc>
                <w:tcPr>
                  <w:tcW w:w="2952" w:type="dxa"/>
                  <w:vMerge/>
                  <w:shd w:val="clear" w:color="auto" w:fill="C0C0C0"/>
                </w:tcPr>
                <w:p w:rsidR="00ED52B0" w:rsidRPr="005E0651" w:rsidRDefault="00ED52B0" w:rsidP="00C1445C">
                  <w:pPr>
                    <w:pStyle w:val="ListParagraph"/>
                    <w:ind w:left="0"/>
                    <w:rPr>
                      <w:strike/>
                    </w:rPr>
                  </w:pPr>
                </w:p>
              </w:tc>
              <w:tc>
                <w:tcPr>
                  <w:tcW w:w="5904" w:type="dxa"/>
                  <w:shd w:val="clear" w:color="auto" w:fill="CCCCCC"/>
                </w:tcPr>
                <w:p w:rsidR="00ED52B0" w:rsidRPr="005E0651" w:rsidRDefault="00ED52B0" w:rsidP="00C1445C">
                  <w:pPr>
                    <w:pStyle w:val="ListParagraph"/>
                    <w:ind w:left="0"/>
                    <w:rPr>
                      <w:strike/>
                    </w:rPr>
                  </w:pPr>
                </w:p>
              </w:tc>
            </w:tr>
          </w:tbl>
          <w:p w:rsidR="000C1D41" w:rsidRPr="005E0651" w:rsidRDefault="000C1D41" w:rsidP="00ED52B0">
            <w:pPr>
              <w:pStyle w:val="ListParagraph"/>
              <w:rPr>
                <w:strike/>
              </w:rPr>
            </w:pPr>
          </w:p>
          <w:p w:rsidR="00ED52B0" w:rsidRPr="005E0651" w:rsidRDefault="000C1D41" w:rsidP="00ED52B0">
            <w:pPr>
              <w:pStyle w:val="ListParagraph"/>
              <w:rPr>
                <w:strike/>
              </w:rPr>
            </w:pPr>
            <w:r w:rsidRPr="005E0651">
              <w:rPr>
                <w:strike/>
              </w:rPr>
              <w:t>This is because the focus has always been on congruent pieces and not equal area pieces.</w:t>
            </w:r>
          </w:p>
          <w:p w:rsidR="00ED52B0" w:rsidRPr="005E0651" w:rsidRDefault="00ED52B0" w:rsidP="00C1445C">
            <w:pPr>
              <w:pStyle w:val="ListParagraph"/>
              <w:ind w:left="0"/>
              <w:rPr>
                <w:strike/>
              </w:rPr>
            </w:pPr>
          </w:p>
        </w:tc>
        <w:tc>
          <w:tcPr>
            <w:tcW w:w="4428" w:type="dxa"/>
          </w:tcPr>
          <w:p w:rsidR="00235A39" w:rsidRPr="005E0651" w:rsidRDefault="00235A39" w:rsidP="00C1445C">
            <w:pPr>
              <w:pStyle w:val="ListParagraph"/>
              <w:ind w:left="0"/>
              <w:rPr>
                <w:strike/>
              </w:rPr>
            </w:pPr>
            <w:r w:rsidRPr="005E0651">
              <w:rPr>
                <w:strike/>
              </w:rPr>
              <w:t>Do you think this is an accurate picture for 2/3 or not?</w:t>
            </w:r>
          </w:p>
          <w:p w:rsidR="00235A39" w:rsidRPr="005E0651" w:rsidRDefault="00235A39" w:rsidP="00C1445C">
            <w:pPr>
              <w:pStyle w:val="ListParagraph"/>
              <w:ind w:left="0"/>
              <w:rPr>
                <w:strike/>
              </w:rPr>
            </w:pPr>
          </w:p>
          <w:p w:rsidR="00ED52B0" w:rsidRPr="005E0651" w:rsidRDefault="00235A39" w:rsidP="00C1445C">
            <w:pPr>
              <w:pStyle w:val="ListParagraph"/>
              <w:ind w:left="0"/>
              <w:rPr>
                <w:strike/>
              </w:rPr>
            </w:pPr>
            <w:r w:rsidRPr="005E0651">
              <w:rPr>
                <w:strike/>
              </w:rPr>
              <w:t>Explain.</w:t>
            </w:r>
          </w:p>
        </w:tc>
      </w:tr>
      <w:tr w:rsidR="00ED52B0">
        <w:tc>
          <w:tcPr>
            <w:tcW w:w="4428" w:type="dxa"/>
          </w:tcPr>
          <w:p w:rsidR="00ED52B0" w:rsidRPr="005E0651" w:rsidRDefault="00ED52B0" w:rsidP="00ED52B0">
            <w:pPr>
              <w:pStyle w:val="ListParagraph"/>
              <w:rPr>
                <w:strike/>
              </w:rPr>
            </w:pPr>
          </w:p>
          <w:p w:rsidR="009F1774" w:rsidRPr="005E0651" w:rsidRDefault="00ED52B0" w:rsidP="00ED52B0">
            <w:pPr>
              <w:pStyle w:val="ListParagraph"/>
              <w:rPr>
                <w:strike/>
              </w:rPr>
            </w:pPr>
            <w:r w:rsidRPr="005E0651">
              <w:rPr>
                <w:strike/>
              </w:rPr>
              <w:t>• Kids see a fraction like 3/4 and think they are supposed to “do something” with the 3 and the 4.</w:t>
            </w:r>
          </w:p>
          <w:p w:rsidR="0004288E" w:rsidRPr="005E0651" w:rsidRDefault="0004288E" w:rsidP="00ED52B0">
            <w:pPr>
              <w:pStyle w:val="ListParagraph"/>
              <w:rPr>
                <w:strike/>
              </w:rPr>
            </w:pPr>
          </w:p>
          <w:p w:rsidR="0004288E" w:rsidRPr="005E0651" w:rsidRDefault="0004288E" w:rsidP="00ED52B0">
            <w:pPr>
              <w:pStyle w:val="ListParagraph"/>
              <w:rPr>
                <w:strike/>
              </w:rPr>
            </w:pPr>
          </w:p>
          <w:p w:rsidR="0004288E" w:rsidRPr="005E0651" w:rsidRDefault="0004288E" w:rsidP="00ED52B0">
            <w:pPr>
              <w:pStyle w:val="ListParagraph"/>
              <w:rPr>
                <w:strike/>
              </w:rPr>
            </w:pPr>
            <w:r w:rsidRPr="005E0651">
              <w:rPr>
                <w:strike/>
              </w:rPr>
              <w:t>This is because students just are in the habit of doing stuff with the numbers they see.</w:t>
            </w:r>
          </w:p>
          <w:p w:rsidR="0004288E" w:rsidRPr="005E0651" w:rsidRDefault="0004288E" w:rsidP="00ED52B0">
            <w:pPr>
              <w:pStyle w:val="ListParagraph"/>
              <w:rPr>
                <w:strike/>
              </w:rPr>
            </w:pPr>
          </w:p>
          <w:p w:rsidR="0004288E" w:rsidRPr="005E0651" w:rsidRDefault="0004288E" w:rsidP="00ED52B0">
            <w:pPr>
              <w:pStyle w:val="ListParagraph"/>
              <w:rPr>
                <w:strike/>
              </w:rPr>
            </w:pPr>
          </w:p>
          <w:p w:rsidR="0004288E" w:rsidRPr="005E0651" w:rsidRDefault="0004288E" w:rsidP="00ED52B0">
            <w:pPr>
              <w:pStyle w:val="ListParagraph"/>
              <w:rPr>
                <w:strike/>
              </w:rPr>
            </w:pPr>
          </w:p>
          <w:p w:rsidR="00ED52B0" w:rsidRPr="005E0651" w:rsidRDefault="00ED52B0" w:rsidP="00ED52B0">
            <w:pPr>
              <w:pStyle w:val="ListParagraph"/>
              <w:rPr>
                <w:strike/>
              </w:rPr>
            </w:pPr>
          </w:p>
          <w:p w:rsidR="00ED52B0" w:rsidRPr="005E0651" w:rsidRDefault="00ED52B0" w:rsidP="00ED52B0">
            <w:pPr>
              <w:pStyle w:val="ListParagraph"/>
              <w:rPr>
                <w:strike/>
              </w:rPr>
            </w:pPr>
          </w:p>
        </w:tc>
        <w:tc>
          <w:tcPr>
            <w:tcW w:w="4428" w:type="dxa"/>
          </w:tcPr>
          <w:p w:rsidR="00ED52B0" w:rsidRPr="005E0651" w:rsidRDefault="00E918F8" w:rsidP="00C1445C">
            <w:pPr>
              <w:pStyle w:val="ListParagraph"/>
              <w:ind w:left="0"/>
              <w:rPr>
                <w:strike/>
              </w:rPr>
            </w:pPr>
            <w:r w:rsidRPr="005E0651">
              <w:rPr>
                <w:strike/>
              </w:rPr>
              <w:t>Nothing to do, but something to watch for.</w:t>
            </w:r>
          </w:p>
        </w:tc>
      </w:tr>
      <w:tr w:rsidR="00ED52B0">
        <w:tc>
          <w:tcPr>
            <w:tcW w:w="4428" w:type="dxa"/>
          </w:tcPr>
          <w:p w:rsidR="00ED52B0" w:rsidRPr="005E0651" w:rsidRDefault="00ED52B0" w:rsidP="00ED52B0">
            <w:pPr>
              <w:pStyle w:val="ListParagraph"/>
              <w:rPr>
                <w:strike/>
              </w:rPr>
            </w:pPr>
            <w:r w:rsidRPr="005E0651">
              <w:rPr>
                <w:strike/>
              </w:rPr>
              <w:t>• Kids do not know this is 2/5 since the shaded parts are separated.</w:t>
            </w:r>
          </w:p>
          <w:p w:rsidR="009F1774" w:rsidRPr="005E0651" w:rsidRDefault="009F1774" w:rsidP="00ED52B0">
            <w:pPr>
              <w:pStyle w:val="ListParagraph"/>
              <w:rPr>
                <w:strike/>
              </w:rPr>
            </w:pPr>
          </w:p>
          <w:tbl>
            <w:tblPr>
              <w:tblStyle w:val="TableGrid"/>
              <w:tblW w:w="0" w:type="auto"/>
              <w:tblLook w:val="00BF"/>
            </w:tblPr>
            <w:tblGrid>
              <w:gridCol w:w="841"/>
              <w:gridCol w:w="840"/>
              <w:gridCol w:w="840"/>
              <w:gridCol w:w="840"/>
              <w:gridCol w:w="841"/>
            </w:tblGrid>
            <w:tr w:rsidR="00ED52B0" w:rsidRPr="005E0651">
              <w:tc>
                <w:tcPr>
                  <w:tcW w:w="841" w:type="dxa"/>
                  <w:shd w:val="clear" w:color="auto" w:fill="CCCCCC"/>
                </w:tcPr>
                <w:p w:rsidR="00ED52B0" w:rsidRPr="005E0651" w:rsidRDefault="00ED52B0" w:rsidP="00C1445C">
                  <w:pPr>
                    <w:pStyle w:val="ListParagraph"/>
                    <w:ind w:left="0"/>
                    <w:rPr>
                      <w:strike/>
                    </w:rPr>
                  </w:pPr>
                </w:p>
              </w:tc>
              <w:tc>
                <w:tcPr>
                  <w:tcW w:w="840" w:type="dxa"/>
                </w:tcPr>
                <w:p w:rsidR="00ED52B0" w:rsidRPr="005E0651" w:rsidRDefault="00ED52B0" w:rsidP="00C1445C">
                  <w:pPr>
                    <w:pStyle w:val="ListParagraph"/>
                    <w:ind w:left="0"/>
                    <w:rPr>
                      <w:strike/>
                    </w:rPr>
                  </w:pPr>
                </w:p>
              </w:tc>
              <w:tc>
                <w:tcPr>
                  <w:tcW w:w="840" w:type="dxa"/>
                </w:tcPr>
                <w:p w:rsidR="00ED52B0" w:rsidRPr="005E0651" w:rsidRDefault="00ED52B0" w:rsidP="00C1445C">
                  <w:pPr>
                    <w:pStyle w:val="ListParagraph"/>
                    <w:ind w:left="0"/>
                    <w:rPr>
                      <w:strike/>
                    </w:rPr>
                  </w:pPr>
                </w:p>
              </w:tc>
              <w:tc>
                <w:tcPr>
                  <w:tcW w:w="840" w:type="dxa"/>
                  <w:shd w:val="clear" w:color="auto" w:fill="CCCCCC"/>
                </w:tcPr>
                <w:p w:rsidR="00ED52B0" w:rsidRPr="005E0651" w:rsidRDefault="00ED52B0" w:rsidP="00C1445C">
                  <w:pPr>
                    <w:pStyle w:val="ListParagraph"/>
                    <w:ind w:left="0"/>
                    <w:rPr>
                      <w:strike/>
                    </w:rPr>
                  </w:pPr>
                </w:p>
              </w:tc>
              <w:tc>
                <w:tcPr>
                  <w:tcW w:w="841" w:type="dxa"/>
                </w:tcPr>
                <w:p w:rsidR="00ED52B0" w:rsidRPr="005E0651" w:rsidRDefault="00ED52B0" w:rsidP="00C1445C">
                  <w:pPr>
                    <w:pStyle w:val="ListParagraph"/>
                    <w:ind w:left="0"/>
                    <w:rPr>
                      <w:strike/>
                    </w:rPr>
                  </w:pPr>
                </w:p>
              </w:tc>
            </w:tr>
          </w:tbl>
          <w:p w:rsidR="00ED52B0" w:rsidRPr="005E0651" w:rsidRDefault="00ED52B0" w:rsidP="00ED52B0">
            <w:pPr>
              <w:pStyle w:val="ListParagraph"/>
              <w:rPr>
                <w:strike/>
              </w:rPr>
            </w:pPr>
          </w:p>
        </w:tc>
        <w:tc>
          <w:tcPr>
            <w:tcW w:w="4428" w:type="dxa"/>
          </w:tcPr>
          <w:p w:rsidR="009F1774" w:rsidRPr="005E0651" w:rsidRDefault="007B0F3C" w:rsidP="00C1445C">
            <w:pPr>
              <w:pStyle w:val="ListParagraph"/>
              <w:ind w:left="0"/>
              <w:rPr>
                <w:strike/>
              </w:rPr>
            </w:pPr>
            <w:r w:rsidRPr="005E0651">
              <w:rPr>
                <w:strike/>
              </w:rPr>
              <w:t>Make sure to present these situations and talk about 2 fifths.</w:t>
            </w:r>
          </w:p>
          <w:p w:rsidR="009F1774" w:rsidRPr="005E0651" w:rsidRDefault="009F1774" w:rsidP="00C1445C">
            <w:pPr>
              <w:pStyle w:val="ListParagraph"/>
              <w:ind w:left="0"/>
              <w:rPr>
                <w:strike/>
              </w:rPr>
            </w:pPr>
          </w:p>
          <w:p w:rsidR="00ED52B0" w:rsidRPr="005E0651" w:rsidRDefault="00ED52B0" w:rsidP="00C1445C">
            <w:pPr>
              <w:pStyle w:val="ListParagraph"/>
              <w:ind w:left="0"/>
              <w:rPr>
                <w:strike/>
              </w:rPr>
            </w:pPr>
          </w:p>
        </w:tc>
      </w:tr>
      <w:tr w:rsidR="00ED52B0">
        <w:tc>
          <w:tcPr>
            <w:tcW w:w="4428" w:type="dxa"/>
          </w:tcPr>
          <w:p w:rsidR="00ED52B0" w:rsidRPr="005E0651" w:rsidRDefault="00ED52B0" w:rsidP="00ED52B0">
            <w:pPr>
              <w:pStyle w:val="ListParagraph"/>
              <w:rPr>
                <w:b/>
              </w:rPr>
            </w:pPr>
            <w:r w:rsidRPr="005E0651">
              <w:rPr>
                <w:b/>
              </w:rPr>
              <w:t>• Kids may not realize that the diagram above shows both 2/5 and 3/5 (and 5/5).</w:t>
            </w:r>
          </w:p>
          <w:p w:rsidR="007B0F3C" w:rsidRPr="005E0651" w:rsidRDefault="007B0F3C" w:rsidP="00ED52B0">
            <w:pPr>
              <w:rPr>
                <w:b/>
              </w:rPr>
            </w:pPr>
          </w:p>
          <w:p w:rsidR="007B0F3C" w:rsidRPr="005E0651" w:rsidRDefault="007B0F3C" w:rsidP="00ED52B0">
            <w:pPr>
              <w:rPr>
                <w:b/>
              </w:rPr>
            </w:pPr>
          </w:p>
          <w:p w:rsidR="007B0F3C" w:rsidRPr="005E0651" w:rsidRDefault="007B0F3C" w:rsidP="007B0F3C">
            <w:pPr>
              <w:pStyle w:val="ListParagraph"/>
              <w:rPr>
                <w:b/>
              </w:rPr>
            </w:pPr>
            <w:r w:rsidRPr="005E0651">
              <w:rPr>
                <w:b/>
              </w:rPr>
              <w:t>This is because there is too much emphasis on the shaded part instead of listing all fractions in a situation.</w:t>
            </w:r>
          </w:p>
          <w:p w:rsidR="00ED52B0" w:rsidRPr="005E0651" w:rsidRDefault="00ED52B0" w:rsidP="00ED52B0">
            <w:pPr>
              <w:rPr>
                <w:b/>
              </w:rPr>
            </w:pPr>
          </w:p>
          <w:p w:rsidR="00ED52B0" w:rsidRPr="005E0651" w:rsidRDefault="00ED52B0" w:rsidP="00ED52B0">
            <w:pPr>
              <w:pStyle w:val="ListParagraph"/>
              <w:rPr>
                <w:b/>
              </w:rPr>
            </w:pPr>
          </w:p>
        </w:tc>
        <w:tc>
          <w:tcPr>
            <w:tcW w:w="4428" w:type="dxa"/>
          </w:tcPr>
          <w:p w:rsidR="007B0F3C" w:rsidRPr="005E0651" w:rsidRDefault="007B0F3C" w:rsidP="007B0F3C">
            <w:pPr>
              <w:pStyle w:val="ListParagraph"/>
              <w:ind w:left="0"/>
              <w:rPr>
                <w:b/>
              </w:rPr>
            </w:pPr>
            <w:r w:rsidRPr="005E0651">
              <w:rPr>
                <w:b/>
              </w:rPr>
              <w:t>You might ask kids to describe all fractions they see in a given situation, e.g.</w:t>
            </w:r>
          </w:p>
          <w:p w:rsidR="007B0F3C" w:rsidRPr="005E0651" w:rsidRDefault="007B0F3C" w:rsidP="007B0F3C">
            <w:pPr>
              <w:pStyle w:val="ListParagraph"/>
              <w:ind w:left="0"/>
              <w:rPr>
                <w:b/>
              </w:rPr>
            </w:pPr>
          </w:p>
          <w:p w:rsidR="007B0F3C" w:rsidRPr="005E0651" w:rsidRDefault="007B0F3C" w:rsidP="00C1445C">
            <w:pPr>
              <w:pStyle w:val="ListParagraph"/>
              <w:ind w:left="0"/>
              <w:rPr>
                <w:b/>
              </w:rPr>
            </w:pPr>
          </w:p>
          <w:p w:rsidR="007B0F3C" w:rsidRPr="005E0651" w:rsidRDefault="007B0F3C" w:rsidP="00C1445C">
            <w:pPr>
              <w:pStyle w:val="ListParagraph"/>
              <w:ind w:left="0"/>
              <w:rPr>
                <w:b/>
              </w:rPr>
            </w:pPr>
          </w:p>
          <w:p w:rsidR="007B0F3C" w:rsidRPr="005E0651" w:rsidRDefault="007B0F3C" w:rsidP="00C1445C">
            <w:pPr>
              <w:pStyle w:val="ListParagraph"/>
              <w:ind w:left="0"/>
              <w:rPr>
                <w:b/>
              </w:rPr>
            </w:pPr>
          </w:p>
          <w:p w:rsidR="00ED52B0" w:rsidRPr="005E0651" w:rsidRDefault="00FB1C6E" w:rsidP="00C1445C">
            <w:pPr>
              <w:pStyle w:val="ListParagraph"/>
              <w:ind w:left="0"/>
              <w:rPr>
                <w:b/>
              </w:rPr>
            </w:pPr>
            <w:r w:rsidRPr="005E0651">
              <w:rPr>
                <w:b/>
                <w:noProof/>
              </w:rPr>
              <w:pict>
                <v:shapetype id="_x0000_t202" coordsize="21600,21600" o:spt="202" path="m0,0l0,21600,21600,21600,21600,0xe">
                  <v:stroke joinstyle="miter"/>
                  <v:path gradientshapeok="t" o:connecttype="rect"/>
                </v:shapetype>
                <v:shape id="_x0000_s1051" type="#_x0000_t202" style="position:absolute;margin-left:30.6pt;margin-top:-49.2pt;width:158.1pt;height:51.65pt;z-index:251676672;mso-wrap-edited:f;mso-position-horizontal:absolute;mso-position-vertical:absolute" wrapcoords="0 0 21600 0 21600 21600 0 21600 0 0" filled="f" stroked="f">
                  <v:fill o:detectmouseclick="t"/>
                  <v:textbox inset=",7.2pt,,7.2pt">
                    <w:txbxContent>
                      <w:tbl>
                        <w:tblPr>
                          <w:tblStyle w:val="TableGrid"/>
                          <w:tblW w:w="0" w:type="auto"/>
                          <w:tblLook w:val="00BF"/>
                        </w:tblPr>
                        <w:tblGrid>
                          <w:gridCol w:w="454"/>
                          <w:gridCol w:w="454"/>
                          <w:gridCol w:w="454"/>
                          <w:gridCol w:w="455"/>
                          <w:gridCol w:w="455"/>
                          <w:gridCol w:w="455"/>
                        </w:tblGrid>
                        <w:tr w:rsidR="00AA60DF">
                          <w:tc>
                            <w:tcPr>
                              <w:tcW w:w="454" w:type="dxa"/>
                              <w:shd w:val="clear" w:color="auto" w:fill="CCCCCC"/>
                            </w:tcPr>
                            <w:p w:rsidR="00AA60DF" w:rsidRDefault="00AA60DF"/>
                          </w:tc>
                          <w:tc>
                            <w:tcPr>
                              <w:tcW w:w="454" w:type="dxa"/>
                              <w:shd w:val="clear" w:color="auto" w:fill="CCCCCC"/>
                            </w:tcPr>
                            <w:p w:rsidR="00AA60DF" w:rsidRDefault="00AA60DF"/>
                          </w:tc>
                          <w:tc>
                            <w:tcPr>
                              <w:tcW w:w="454" w:type="dxa"/>
                            </w:tcPr>
                            <w:p w:rsidR="00AA60DF" w:rsidRDefault="00AA60DF"/>
                          </w:tc>
                          <w:tc>
                            <w:tcPr>
                              <w:tcW w:w="455" w:type="dxa"/>
                            </w:tcPr>
                            <w:p w:rsidR="00AA60DF" w:rsidRDefault="00AA60DF"/>
                          </w:tc>
                          <w:tc>
                            <w:tcPr>
                              <w:tcW w:w="455" w:type="dxa"/>
                            </w:tcPr>
                            <w:p w:rsidR="00AA60DF" w:rsidRDefault="00AA60DF"/>
                          </w:tc>
                          <w:tc>
                            <w:tcPr>
                              <w:tcW w:w="455" w:type="dxa"/>
                            </w:tcPr>
                            <w:p w:rsidR="00AA60DF" w:rsidRDefault="00AA60DF"/>
                          </w:tc>
                        </w:tr>
                        <w:tr w:rsidR="00AA60DF">
                          <w:tc>
                            <w:tcPr>
                              <w:tcW w:w="454" w:type="dxa"/>
                              <w:shd w:val="clear" w:color="auto" w:fill="CCCCCC"/>
                            </w:tcPr>
                            <w:p w:rsidR="00AA60DF" w:rsidRDefault="00AA60DF"/>
                          </w:tc>
                          <w:tc>
                            <w:tcPr>
                              <w:tcW w:w="454" w:type="dxa"/>
                              <w:shd w:val="clear" w:color="auto" w:fill="CCCCCC"/>
                            </w:tcPr>
                            <w:p w:rsidR="00AA60DF" w:rsidRDefault="00AA60DF"/>
                          </w:tc>
                          <w:tc>
                            <w:tcPr>
                              <w:tcW w:w="454" w:type="dxa"/>
                            </w:tcPr>
                            <w:p w:rsidR="00AA60DF" w:rsidRDefault="00AA60DF"/>
                          </w:tc>
                          <w:tc>
                            <w:tcPr>
                              <w:tcW w:w="455" w:type="dxa"/>
                            </w:tcPr>
                            <w:p w:rsidR="00AA60DF" w:rsidRDefault="00AA60DF"/>
                          </w:tc>
                          <w:tc>
                            <w:tcPr>
                              <w:tcW w:w="455" w:type="dxa"/>
                            </w:tcPr>
                            <w:p w:rsidR="00AA60DF" w:rsidRDefault="00AA60DF"/>
                          </w:tc>
                          <w:tc>
                            <w:tcPr>
                              <w:tcW w:w="455" w:type="dxa"/>
                            </w:tcPr>
                            <w:p w:rsidR="00AA60DF" w:rsidRDefault="00AA60DF"/>
                          </w:tc>
                        </w:tr>
                      </w:tbl>
                      <w:p w:rsidR="00AA60DF" w:rsidRDefault="00AA60DF" w:rsidP="007B0F3C"/>
                    </w:txbxContent>
                  </v:textbox>
                  <w10:wrap type="tight"/>
                </v:shape>
              </w:pict>
            </w:r>
            <w:r w:rsidR="00E918F8" w:rsidRPr="005E0651">
              <w:rPr>
                <w:b/>
              </w:rPr>
              <w:t>Open question: Create a model or draw a picture that shows both 1/6 and 5/6 at the same time.</w:t>
            </w:r>
          </w:p>
        </w:tc>
      </w:tr>
      <w:tr w:rsidR="00ED52B0">
        <w:tc>
          <w:tcPr>
            <w:tcW w:w="4428" w:type="dxa"/>
          </w:tcPr>
          <w:p w:rsidR="00ED52B0" w:rsidRPr="005E0651" w:rsidRDefault="00ED52B0" w:rsidP="00ED52B0">
            <w:pPr>
              <w:pStyle w:val="ListParagraph"/>
              <w:rPr>
                <w:b/>
              </w:rPr>
            </w:pPr>
            <w:r w:rsidRPr="005E0651">
              <w:rPr>
                <w:b/>
              </w:rPr>
              <w:t>Kids do not believe that 1/3 of the blocks are red.</w:t>
            </w:r>
          </w:p>
          <w:p w:rsidR="00ED52B0" w:rsidRPr="005E0651" w:rsidRDefault="00FB1C6E" w:rsidP="00ED52B0">
            <w:pPr>
              <w:pStyle w:val="ListParagraph"/>
              <w:rPr>
                <w:b/>
              </w:rPr>
            </w:pPr>
            <w:r w:rsidRPr="005E0651">
              <w:rPr>
                <w:b/>
                <w:noProof/>
              </w:rPr>
              <w:pict>
                <v:group id="_x0000_s1040" style="position:absolute;left:0;text-align:left;margin-left:180pt;margin-top:14.95pt;width:112.2pt;height:110.1pt;z-index:251669504" coordorigin="5400,11478" coordsize="2244,2202" wrapcoords="16848 0 -288 146 -720 881 -144 2351 2592 6906 2592 9404 -288 14106 -576 14840 -576 15428 3600 22628 3744 22628 13824 22628 18144 15428 18144 14840 17856 14106 14976 9404 19152 9257 22320 8375 22176 7053 19152 1910 18000 440 17424 0 16848 0">
                  <v:shapetype id="_x0000_t9" coordsize="21600,21600" o:spt="9" adj="5400" path="m@0,0l0,10800@0,21600@1,21600,21600,10800@1,0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41" type="#_x0000_t9" style="position:absolute;left:5400;top:12240;width:1800;height:1440;mso-wrap-edited:f;mso-position-horizontal:absolute;mso-position-vertical:absolute" wrapcoords="4680 -225 -720 10575 -720 11700 -360 13950 4680 23175 17280 23175 22500 12825 22680 11475 22500 10575 18900 2925 17460 675 16740 -225 4680 -225" fillcolor="yellow" strokecolor="black [3213]" strokeweight="1.5pt">
                    <v:fill o:detectmouseclick="t"/>
                    <v:shadow on="t" opacity="22938f" mv:blur="38100f" offset="0,2pt"/>
                    <v:textbox inset=",7.2pt,,7.2pt"/>
                  </v:shape>
                  <v:shapetype id="_x0000_t8" coordsize="21600,21600" o:spt="8" adj="5400" path="m0,0l@0,21600@1,21600,2160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42" type="#_x0000_t8" style="position:absolute;left:5400;top:11520;width:1800;height:720;mso-wrap-edited:f;mso-position-horizontal:absolute;mso-position-vertical:absolute" wrapcoords="-720 -450 -720 1800 -360 6300 4680 24750 17280 24750 22680 2700 22680 450 22140 -450 -720 -450" fillcolor="red" strokecolor="black [3213]" strokeweight="1.5pt">
                    <v:fill o:detectmouseclick="t"/>
                    <v:shadow on="t" opacity="22938f" mv:blur="38100f" offset="0,2pt"/>
                    <v:textbox inset=",7.2pt,,7.2pt"/>
                  </v:shape>
                  <v:shape id="_x0000_s1043" style="position:absolute;left:6720;top:11478;width:924;height:762;mso-wrap-edited:f;mso-position-horizontal:absolute;mso-position-vertical:absolute" coordsize="924,762" o:spt="100" wrapcoords="432 0 -14 717 -59 851 -44 851 968 851 983 851 983 717 536 29 491 0 432 0" adj="0,,0" path="m0,762l924,750,468,,,762xe" fillcolor="green" strokecolor="black [3213]" strokeweight="1pt">
                    <v:fill o:detectmouseclick="t"/>
                    <v:stroke joinstyle="round"/>
                    <v:shadow on="t" opacity="22938f" mv:blur="38100f" offset="0,2pt"/>
                    <v:formulas/>
                    <v:path arrowok="t" o:connecttype="segments"/>
                    <v:textbox inset=",7.2pt,,7.2pt"/>
                  </v:shape>
                  <w10:wrap type="tight"/>
                </v:group>
              </w:pict>
            </w:r>
            <w:r w:rsidR="00ED52B0" w:rsidRPr="005E0651">
              <w:rPr>
                <w:b/>
              </w:rPr>
              <w:t xml:space="preserve"> </w:t>
            </w:r>
          </w:p>
          <w:p w:rsidR="00ED52B0" w:rsidRPr="005E0651" w:rsidRDefault="00ED52B0" w:rsidP="00ED52B0">
            <w:pPr>
              <w:pStyle w:val="ListParagraph"/>
              <w:rPr>
                <w:b/>
              </w:rPr>
            </w:pPr>
          </w:p>
          <w:p w:rsidR="00ED52B0" w:rsidRPr="005E0651" w:rsidRDefault="00ED52B0" w:rsidP="00ED52B0">
            <w:pPr>
              <w:pStyle w:val="ListParagraph"/>
              <w:rPr>
                <w:b/>
              </w:rPr>
            </w:pPr>
          </w:p>
          <w:p w:rsidR="00ED52B0" w:rsidRPr="005E0651" w:rsidRDefault="00ED52B0" w:rsidP="00ED52B0">
            <w:pPr>
              <w:pStyle w:val="ListParagraph"/>
              <w:rPr>
                <w:b/>
              </w:rPr>
            </w:pPr>
          </w:p>
          <w:p w:rsidR="00ED52B0" w:rsidRPr="005E0651" w:rsidRDefault="00ED52B0" w:rsidP="00ED52B0">
            <w:pPr>
              <w:pStyle w:val="ListParagraph"/>
              <w:rPr>
                <w:b/>
              </w:rPr>
            </w:pPr>
          </w:p>
          <w:p w:rsidR="00ED52B0" w:rsidRPr="005E0651" w:rsidRDefault="00ED52B0" w:rsidP="00ED52B0">
            <w:pPr>
              <w:pStyle w:val="ListParagraph"/>
              <w:rPr>
                <w:b/>
              </w:rPr>
            </w:pPr>
          </w:p>
          <w:p w:rsidR="00ED52B0" w:rsidRPr="005E0651" w:rsidRDefault="00ED52B0" w:rsidP="00ED52B0">
            <w:pPr>
              <w:pStyle w:val="ListParagraph"/>
              <w:rPr>
                <w:b/>
              </w:rPr>
            </w:pPr>
          </w:p>
          <w:p w:rsidR="00ED52B0" w:rsidRPr="005E0651" w:rsidRDefault="00ED52B0" w:rsidP="00ED52B0">
            <w:pPr>
              <w:pStyle w:val="ListParagraph"/>
              <w:rPr>
                <w:b/>
              </w:rPr>
            </w:pPr>
          </w:p>
          <w:p w:rsidR="00ED52B0" w:rsidRPr="005E0651" w:rsidRDefault="00ED52B0" w:rsidP="00ED52B0">
            <w:pPr>
              <w:pStyle w:val="ListParagraph"/>
              <w:rPr>
                <w:b/>
              </w:rPr>
            </w:pPr>
          </w:p>
          <w:p w:rsidR="007B0F3C" w:rsidRPr="005E0651" w:rsidRDefault="007B0F3C" w:rsidP="00ED52B0">
            <w:pPr>
              <w:pStyle w:val="ListParagraph"/>
              <w:rPr>
                <w:b/>
              </w:rPr>
            </w:pPr>
          </w:p>
          <w:p w:rsidR="007B0F3C" w:rsidRPr="005E0651" w:rsidRDefault="007B0F3C" w:rsidP="00ED52B0">
            <w:pPr>
              <w:pStyle w:val="ListParagraph"/>
              <w:rPr>
                <w:b/>
              </w:rPr>
            </w:pPr>
            <w:r w:rsidRPr="005E0651">
              <w:rPr>
                <w:b/>
              </w:rPr>
              <w:t>This is because the focus is always on area.</w:t>
            </w:r>
          </w:p>
          <w:p w:rsidR="00ED52B0" w:rsidRPr="005E0651" w:rsidRDefault="007B0F3C" w:rsidP="00ED52B0">
            <w:pPr>
              <w:pStyle w:val="ListParagraph"/>
              <w:rPr>
                <w:b/>
              </w:rPr>
            </w:pPr>
            <w:r w:rsidRPr="005E0651">
              <w:rPr>
                <w:b/>
              </w:rPr>
              <w:t>Notice we say “fraction of the blocks” not just fraction”.</w:t>
            </w:r>
          </w:p>
        </w:tc>
        <w:tc>
          <w:tcPr>
            <w:tcW w:w="4428" w:type="dxa"/>
          </w:tcPr>
          <w:p w:rsidR="004C265E" w:rsidRPr="005E0651" w:rsidRDefault="004C265E" w:rsidP="00ED52B0">
            <w:pPr>
              <w:pStyle w:val="ListParagraph"/>
              <w:rPr>
                <w:b/>
              </w:rPr>
            </w:pPr>
            <w:proofErr w:type="gramStart"/>
            <w:r w:rsidRPr="005E0651">
              <w:rPr>
                <w:b/>
              </w:rPr>
              <w:t>e</w:t>
            </w:r>
            <w:proofErr w:type="gramEnd"/>
            <w:r w:rsidRPr="005E0651">
              <w:rPr>
                <w:b/>
              </w:rPr>
              <w:t>.g. Provide red, yellow, green and blue pattern blocks.</w:t>
            </w:r>
          </w:p>
          <w:p w:rsidR="007B0F3C" w:rsidRPr="005E0651" w:rsidRDefault="004C265E" w:rsidP="00ED52B0">
            <w:pPr>
              <w:pStyle w:val="ListParagraph"/>
              <w:rPr>
                <w:b/>
              </w:rPr>
            </w:pPr>
            <w:r w:rsidRPr="005E0651">
              <w:rPr>
                <w:b/>
              </w:rPr>
              <w:t xml:space="preserve">Ask for a student to show ½, then 1/3, </w:t>
            </w:r>
            <w:proofErr w:type="gramStart"/>
            <w:r w:rsidRPr="005E0651">
              <w:rPr>
                <w:b/>
              </w:rPr>
              <w:t>then</w:t>
            </w:r>
            <w:proofErr w:type="gramEnd"/>
            <w:r w:rsidRPr="005E0651">
              <w:rPr>
                <w:b/>
              </w:rPr>
              <w:t xml:space="preserve"> 1/6 and then ¼.</w:t>
            </w:r>
          </w:p>
          <w:p w:rsidR="007B0F3C" w:rsidRPr="005E0651" w:rsidRDefault="007B0F3C" w:rsidP="00ED52B0">
            <w:pPr>
              <w:pStyle w:val="ListParagraph"/>
              <w:rPr>
                <w:b/>
              </w:rPr>
            </w:pPr>
          </w:p>
          <w:p w:rsidR="004C265E" w:rsidRPr="005E0651" w:rsidRDefault="007B0F3C" w:rsidP="007B0F3C">
            <w:pPr>
              <w:rPr>
                <w:b/>
              </w:rPr>
            </w:pPr>
            <w:r w:rsidRPr="005E0651">
              <w:rPr>
                <w:b/>
              </w:rPr>
              <w:t>It is good, not bad, to use materials that are usually used for a different model.</w:t>
            </w:r>
          </w:p>
          <w:p w:rsidR="004C265E" w:rsidRPr="005E0651" w:rsidRDefault="004C265E" w:rsidP="00ED52B0">
            <w:pPr>
              <w:pStyle w:val="ListParagraph"/>
              <w:rPr>
                <w:b/>
              </w:rPr>
            </w:pPr>
          </w:p>
          <w:p w:rsidR="00ED52B0" w:rsidRPr="005E0651" w:rsidRDefault="004C265E" w:rsidP="00ED52B0">
            <w:pPr>
              <w:pStyle w:val="ListParagraph"/>
              <w:rPr>
                <w:b/>
                <w:color w:val="0000FF"/>
              </w:rPr>
            </w:pPr>
            <w:r w:rsidRPr="005E0651">
              <w:rPr>
                <w:b/>
                <w:color w:val="0000FF"/>
              </w:rPr>
              <w:t xml:space="preserve">Another idea: </w:t>
            </w:r>
          </w:p>
          <w:p w:rsidR="00ED52B0" w:rsidRPr="005E0651" w:rsidRDefault="00ED52B0" w:rsidP="00ED52B0">
            <w:pPr>
              <w:pStyle w:val="ListParagraph"/>
              <w:rPr>
                <w:b/>
                <w:color w:val="0000FF"/>
              </w:rPr>
            </w:pPr>
            <w:r w:rsidRPr="005E0651">
              <w:rPr>
                <w:b/>
                <w:color w:val="0000FF"/>
              </w:rPr>
              <w:t xml:space="preserve">Possible open question:  Draw a picture that </w:t>
            </w:r>
            <w:r w:rsidR="007B0F3C" w:rsidRPr="005E0651">
              <w:rPr>
                <w:b/>
                <w:color w:val="0000FF"/>
              </w:rPr>
              <w:t>shows</w:t>
            </w:r>
            <w:r w:rsidRPr="005E0651">
              <w:rPr>
                <w:b/>
                <w:color w:val="0000FF"/>
              </w:rPr>
              <w:t xml:space="preserve"> 1/</w:t>
            </w:r>
            <w:proofErr w:type="gramStart"/>
            <w:r w:rsidRPr="005E0651">
              <w:rPr>
                <w:b/>
                <w:color w:val="0000FF"/>
              </w:rPr>
              <w:t>4 ,</w:t>
            </w:r>
            <w:proofErr w:type="gramEnd"/>
            <w:r w:rsidRPr="005E0651">
              <w:rPr>
                <w:b/>
                <w:color w:val="0000FF"/>
              </w:rPr>
              <w:t xml:space="preserve"> but it doesn’t look like it.</w:t>
            </w:r>
          </w:p>
          <w:p w:rsidR="00ED52B0" w:rsidRPr="005E0651" w:rsidRDefault="00ED52B0" w:rsidP="00ED52B0">
            <w:pPr>
              <w:rPr>
                <w:b/>
              </w:rPr>
            </w:pPr>
            <w:r w:rsidRPr="005E0651">
              <w:rPr>
                <w:b/>
              </w:rPr>
              <w:t>(</w:t>
            </w:r>
            <w:proofErr w:type="gramStart"/>
            <w:r w:rsidRPr="005E0651">
              <w:rPr>
                <w:b/>
              </w:rPr>
              <w:t>might</w:t>
            </w:r>
            <w:proofErr w:type="gramEnd"/>
            <w:r w:rsidRPr="005E0651">
              <w:rPr>
                <w:b/>
              </w:rPr>
              <w:t xml:space="preserve"> do a ¾ diagram, might do the not-adjacent, might do the not congruent parts, might do the part of set meaning where part of whole might be there too)</w:t>
            </w:r>
          </w:p>
          <w:p w:rsidR="00ED52B0" w:rsidRPr="005E0651" w:rsidRDefault="00ED52B0" w:rsidP="00ED52B0">
            <w:pPr>
              <w:pStyle w:val="ListParagraph"/>
              <w:rPr>
                <w:b/>
              </w:rPr>
            </w:pPr>
          </w:p>
          <w:p w:rsidR="00ED52B0" w:rsidRPr="005E0651" w:rsidRDefault="00ED52B0" w:rsidP="00ED52B0">
            <w:pPr>
              <w:pStyle w:val="ListParagraph"/>
              <w:rPr>
                <w:b/>
              </w:rPr>
            </w:pPr>
          </w:p>
          <w:p w:rsidR="00ED52B0" w:rsidRPr="005E0651" w:rsidRDefault="00ED52B0" w:rsidP="00C1445C">
            <w:pPr>
              <w:pStyle w:val="ListParagraph"/>
              <w:ind w:left="0"/>
              <w:rPr>
                <w:b/>
              </w:rPr>
            </w:pPr>
          </w:p>
        </w:tc>
      </w:tr>
      <w:tr w:rsidR="00ED52B0">
        <w:tc>
          <w:tcPr>
            <w:tcW w:w="4428" w:type="dxa"/>
          </w:tcPr>
          <w:p w:rsidR="00FC49C9" w:rsidRPr="005E0651" w:rsidRDefault="00ED52B0" w:rsidP="00ED52B0">
            <w:pPr>
              <w:pStyle w:val="ListParagraph"/>
              <w:rPr>
                <w:strike/>
              </w:rPr>
            </w:pPr>
            <w:r w:rsidRPr="005E0651">
              <w:rPr>
                <w:strike/>
              </w:rPr>
              <w:t>• Kids do not have enough exposure to fractions of measures other than area, e.g. masses, capacities, lengths, etc. so often can’t apply fraction concepts to thee other situation. For example—how would you fill this cup 1/3 full?</w:t>
            </w:r>
          </w:p>
          <w:p w:rsidR="00ED52B0" w:rsidRPr="005E0651" w:rsidRDefault="00ED52B0" w:rsidP="00ED52B0">
            <w:pPr>
              <w:pStyle w:val="ListParagraph"/>
              <w:rPr>
                <w:strike/>
              </w:rPr>
            </w:pPr>
          </w:p>
          <w:p w:rsidR="00ED52B0" w:rsidRPr="005E0651" w:rsidRDefault="00FB1C6E" w:rsidP="00ED52B0">
            <w:pPr>
              <w:pStyle w:val="ListParagraph"/>
              <w:rPr>
                <w:strike/>
              </w:rPr>
            </w:pPr>
            <w:r w:rsidRPr="005E0651">
              <w:rPr>
                <w:strike/>
                <w:noProof/>
              </w:rPr>
              <w:pict>
                <v:shapetype id="_x0000_t22" coordsize="21600,21600" o:spt="22" adj="5400" path="m10800,0qx0@1l0@2qy10800,21600,21600@2l21600@1qy1080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44" type="#_x0000_t22" style="position:absolute;left:0;text-align:left;margin-left:180.6pt;margin-top:9.6pt;width:42pt;height:74.7pt;z-index:251671552;mso-wrap-edited:f" wrapcoords="5785 -216 2314 216 -1928 2160 -1542 21168 3085 23112 4628 23112 17357 23112 18900 23112 23914 21168 24300 2160 19285 216 15428 -216 5785 -216" filled="f" fillcolor="#3f80cd" strokecolor="black [3213]" strokeweight="1.5pt">
                  <v:fill color2="#9bc1ff" o:detectmouseclick="t" focusposition="" focussize=",90" type="gradient">
                    <o:fill v:ext="view" type="gradientUnscaled"/>
                  </v:fill>
                  <v:shadow on="t" opacity="22938f" mv:blur="38100f" offset="0,2pt"/>
                  <v:textbox inset=",7.2pt,,7.2pt"/>
                  <w10:wrap type="tight"/>
                </v:shape>
              </w:pict>
            </w:r>
          </w:p>
          <w:p w:rsidR="00ED52B0" w:rsidRPr="005E0651" w:rsidRDefault="00ED52B0" w:rsidP="00ED52B0">
            <w:pPr>
              <w:pStyle w:val="ListParagraph"/>
              <w:rPr>
                <w:strike/>
              </w:rPr>
            </w:pPr>
          </w:p>
          <w:p w:rsidR="00ED52B0" w:rsidRPr="005E0651" w:rsidRDefault="00ED52B0" w:rsidP="00ED52B0">
            <w:pPr>
              <w:pStyle w:val="ListParagraph"/>
              <w:rPr>
                <w:strike/>
              </w:rPr>
            </w:pPr>
          </w:p>
          <w:p w:rsidR="00ED52B0" w:rsidRPr="005E0651" w:rsidRDefault="00ED52B0" w:rsidP="00ED52B0">
            <w:pPr>
              <w:pStyle w:val="ListParagraph"/>
              <w:rPr>
                <w:strike/>
              </w:rPr>
            </w:pPr>
          </w:p>
          <w:p w:rsidR="00ED52B0" w:rsidRPr="005E0651" w:rsidRDefault="00ED52B0" w:rsidP="00ED52B0">
            <w:pPr>
              <w:pStyle w:val="ListParagraph"/>
              <w:rPr>
                <w:strike/>
              </w:rPr>
            </w:pPr>
          </w:p>
          <w:p w:rsidR="00ED52B0" w:rsidRPr="005E0651" w:rsidRDefault="00ED52B0" w:rsidP="00ED52B0">
            <w:pPr>
              <w:pStyle w:val="ListParagraph"/>
              <w:rPr>
                <w:strike/>
              </w:rPr>
            </w:pPr>
          </w:p>
          <w:p w:rsidR="00ED52B0" w:rsidRPr="005E0651" w:rsidRDefault="00ED52B0" w:rsidP="00ED52B0">
            <w:pPr>
              <w:pStyle w:val="ListParagraph"/>
              <w:rPr>
                <w:strike/>
              </w:rPr>
            </w:pPr>
          </w:p>
          <w:p w:rsidR="00ED52B0" w:rsidRPr="005E0651" w:rsidRDefault="00ED52B0" w:rsidP="00ED52B0">
            <w:pPr>
              <w:pStyle w:val="ListParagraph"/>
              <w:rPr>
                <w:strike/>
              </w:rPr>
            </w:pPr>
          </w:p>
          <w:p w:rsidR="00ED52B0" w:rsidRPr="005E0651" w:rsidRDefault="00ED52B0" w:rsidP="00ED52B0">
            <w:pPr>
              <w:pStyle w:val="ListParagraph"/>
              <w:rPr>
                <w:strike/>
              </w:rPr>
            </w:pPr>
          </w:p>
        </w:tc>
        <w:tc>
          <w:tcPr>
            <w:tcW w:w="4428" w:type="dxa"/>
          </w:tcPr>
          <w:p w:rsidR="00E918F8" w:rsidRPr="005E0651" w:rsidRDefault="00E918F8" w:rsidP="00E918F8">
            <w:pPr>
              <w:pStyle w:val="ListParagraph"/>
              <w:rPr>
                <w:strike/>
              </w:rPr>
            </w:pPr>
            <w:r w:rsidRPr="005E0651">
              <w:rPr>
                <w:strike/>
              </w:rPr>
              <w:t>Possible open question: How could you fill a cup with water and be sure it is ½ full? 1/3 full?</w:t>
            </w:r>
          </w:p>
          <w:p w:rsidR="00E918F8" w:rsidRPr="005E0651" w:rsidRDefault="00E918F8" w:rsidP="00E918F8">
            <w:pPr>
              <w:pStyle w:val="ListParagraph"/>
              <w:rPr>
                <w:strike/>
              </w:rPr>
            </w:pPr>
          </w:p>
          <w:p w:rsidR="00E918F8" w:rsidRPr="005E0651" w:rsidRDefault="00E918F8" w:rsidP="00E918F8">
            <w:pPr>
              <w:pStyle w:val="ListParagraph"/>
              <w:rPr>
                <w:strike/>
              </w:rPr>
            </w:pPr>
            <w:r w:rsidRPr="005E0651">
              <w:rPr>
                <w:strike/>
              </w:rPr>
              <w:t>How could you cut off 1/3 of a piece of ribbon?</w:t>
            </w:r>
          </w:p>
          <w:p w:rsidR="00ED52B0" w:rsidRPr="005E0651" w:rsidRDefault="00ED52B0" w:rsidP="00C1445C">
            <w:pPr>
              <w:pStyle w:val="ListParagraph"/>
              <w:ind w:left="0"/>
              <w:rPr>
                <w:strike/>
              </w:rPr>
            </w:pPr>
          </w:p>
        </w:tc>
      </w:tr>
      <w:tr w:rsidR="00E918F8">
        <w:tc>
          <w:tcPr>
            <w:tcW w:w="4428" w:type="dxa"/>
          </w:tcPr>
          <w:p w:rsidR="00FC49C9" w:rsidRPr="005E0651" w:rsidRDefault="00E918F8" w:rsidP="0052025A">
            <w:pPr>
              <w:pStyle w:val="ListParagraph"/>
              <w:rPr>
                <w:b/>
              </w:rPr>
            </w:pPr>
            <w:r w:rsidRPr="005E0651">
              <w:rPr>
                <w:b/>
              </w:rPr>
              <w:t>• Kids might think that 1/3 is always les than 1/2 but it depends on the wholes being equal.</w:t>
            </w:r>
          </w:p>
          <w:p w:rsidR="00E918F8" w:rsidRPr="005E0651" w:rsidRDefault="00E918F8" w:rsidP="0052025A">
            <w:pPr>
              <w:pStyle w:val="ListParagraph"/>
              <w:rPr>
                <w:b/>
              </w:rPr>
            </w:pPr>
          </w:p>
          <w:p w:rsidR="00E918F8" w:rsidRPr="005E0651" w:rsidRDefault="00E918F8" w:rsidP="00ED52B0">
            <w:pPr>
              <w:pStyle w:val="ListParagraph"/>
              <w:rPr>
                <w:b/>
              </w:rPr>
            </w:pPr>
          </w:p>
        </w:tc>
        <w:tc>
          <w:tcPr>
            <w:tcW w:w="4428" w:type="dxa"/>
            <w:vMerge w:val="restart"/>
          </w:tcPr>
          <w:p w:rsidR="00E918F8" w:rsidRPr="005E0651" w:rsidRDefault="00E918F8" w:rsidP="00C1445C">
            <w:pPr>
              <w:pStyle w:val="ListParagraph"/>
              <w:ind w:left="0"/>
              <w:rPr>
                <w:b/>
              </w:rPr>
            </w:pPr>
            <w:r w:rsidRPr="005E0651">
              <w:rPr>
                <w:b/>
              </w:rPr>
              <w:t>K says 1/3 is less than ½ since 3 is more than 2.</w:t>
            </w:r>
          </w:p>
          <w:p w:rsidR="00E918F8" w:rsidRPr="005E0651" w:rsidRDefault="00E918F8" w:rsidP="00C1445C">
            <w:pPr>
              <w:pStyle w:val="ListParagraph"/>
              <w:ind w:left="0"/>
              <w:rPr>
                <w:b/>
              </w:rPr>
            </w:pPr>
          </w:p>
          <w:p w:rsidR="00E918F8" w:rsidRPr="005E0651" w:rsidRDefault="00E918F8" w:rsidP="00C1445C">
            <w:pPr>
              <w:pStyle w:val="ListParagraph"/>
              <w:ind w:left="0"/>
              <w:rPr>
                <w:b/>
              </w:rPr>
            </w:pPr>
            <w:r w:rsidRPr="005E0651">
              <w:rPr>
                <w:b/>
              </w:rPr>
              <w:t xml:space="preserve">L says 1/3 is more than ½ since </w:t>
            </w:r>
          </w:p>
          <w:p w:rsidR="00E918F8" w:rsidRPr="005E0651" w:rsidRDefault="00E918F8" w:rsidP="00C1445C">
            <w:pPr>
              <w:pStyle w:val="ListParagraph"/>
              <w:ind w:left="0"/>
              <w:rPr>
                <w:b/>
              </w:rPr>
            </w:pPr>
          </w:p>
          <w:p w:rsidR="00E918F8" w:rsidRPr="005E0651" w:rsidRDefault="00E918F8" w:rsidP="00C1445C">
            <w:pPr>
              <w:pStyle w:val="ListParagraph"/>
              <w:ind w:left="0"/>
              <w:rPr>
                <w:b/>
              </w:rPr>
            </w:pPr>
            <w:r w:rsidRPr="005E0651">
              <w:rPr>
                <w:b/>
              </w:rPr>
              <w:t>J says 1/3 could be more or less than ½. It depends.</w:t>
            </w:r>
          </w:p>
          <w:p w:rsidR="00E918F8" w:rsidRPr="005E0651" w:rsidRDefault="00E918F8" w:rsidP="00C1445C">
            <w:pPr>
              <w:pStyle w:val="ListParagraph"/>
              <w:ind w:left="0"/>
              <w:rPr>
                <w:b/>
              </w:rPr>
            </w:pPr>
          </w:p>
          <w:p w:rsidR="00E918F8" w:rsidRPr="005E0651" w:rsidRDefault="00E918F8" w:rsidP="00C1445C">
            <w:pPr>
              <w:pStyle w:val="ListParagraph"/>
              <w:ind w:left="0"/>
              <w:rPr>
                <w:b/>
              </w:rPr>
            </w:pPr>
            <w:r w:rsidRPr="005E0651">
              <w:rPr>
                <w:b/>
              </w:rPr>
              <w:t>With whom do you agree? Why?</w:t>
            </w:r>
          </w:p>
        </w:tc>
      </w:tr>
      <w:tr w:rsidR="00E918F8">
        <w:tc>
          <w:tcPr>
            <w:tcW w:w="4428" w:type="dxa"/>
          </w:tcPr>
          <w:p w:rsidR="00E918F8" w:rsidRPr="005E0651" w:rsidRDefault="00E918F8" w:rsidP="0052025A">
            <w:pPr>
              <w:pStyle w:val="ListParagraph"/>
              <w:rPr>
                <w:b/>
              </w:rPr>
            </w:pPr>
            <w:r w:rsidRPr="005E0651">
              <w:rPr>
                <w:b/>
              </w:rPr>
              <w:t>• Kids might that that 1/3 is more than 1/2 since 3 is more than 2.</w:t>
            </w:r>
          </w:p>
          <w:p w:rsidR="00E918F8" w:rsidRPr="005E0651" w:rsidRDefault="00E918F8" w:rsidP="0052025A">
            <w:pPr>
              <w:pStyle w:val="ListParagraph"/>
              <w:rPr>
                <w:b/>
              </w:rPr>
            </w:pPr>
          </w:p>
        </w:tc>
        <w:tc>
          <w:tcPr>
            <w:tcW w:w="4428" w:type="dxa"/>
            <w:vMerge/>
          </w:tcPr>
          <w:p w:rsidR="00E918F8" w:rsidRPr="005E0651" w:rsidRDefault="00E918F8" w:rsidP="00C1445C">
            <w:pPr>
              <w:pStyle w:val="ListParagraph"/>
              <w:ind w:left="0"/>
              <w:rPr>
                <w:b/>
              </w:rPr>
            </w:pPr>
          </w:p>
        </w:tc>
      </w:tr>
      <w:tr w:rsidR="0052025A">
        <w:tc>
          <w:tcPr>
            <w:tcW w:w="4428" w:type="dxa"/>
          </w:tcPr>
          <w:p w:rsidR="0052025A" w:rsidRPr="005E0651" w:rsidRDefault="0052025A" w:rsidP="0052025A">
            <w:pPr>
              <w:pStyle w:val="ListParagraph"/>
              <w:rPr>
                <w:b/>
              </w:rPr>
            </w:pPr>
            <w:r w:rsidRPr="005E0651">
              <w:rPr>
                <w:b/>
              </w:rPr>
              <w:t>• They might not realize why it’s hard to compare 2/5 and 3/8 without a picture or object but it’s easy to compare</w:t>
            </w:r>
            <w:r w:rsidR="00FC49C9" w:rsidRPr="005E0651">
              <w:rPr>
                <w:b/>
              </w:rPr>
              <w:t xml:space="preserve"> 2 </w:t>
            </w:r>
            <w:proofErr w:type="spellStart"/>
            <w:r w:rsidR="00FC49C9" w:rsidRPr="005E0651">
              <w:rPr>
                <w:b/>
              </w:rPr>
              <w:t>anythingths</w:t>
            </w:r>
            <w:proofErr w:type="spellEnd"/>
            <w:r w:rsidR="00FC49C9" w:rsidRPr="005E0651">
              <w:rPr>
                <w:b/>
              </w:rPr>
              <w:t xml:space="preserve"> with 5 </w:t>
            </w:r>
            <w:proofErr w:type="spellStart"/>
            <w:r w:rsidR="00FC49C9" w:rsidRPr="005E0651">
              <w:rPr>
                <w:b/>
              </w:rPr>
              <w:t>anythingth</w:t>
            </w:r>
            <w:r w:rsidRPr="005E0651">
              <w:rPr>
                <w:b/>
              </w:rPr>
              <w:t>s</w:t>
            </w:r>
            <w:proofErr w:type="spellEnd"/>
            <w:r w:rsidRPr="005E0651">
              <w:rPr>
                <w:b/>
              </w:rPr>
              <w:t xml:space="preserve"> without seeing them.</w:t>
            </w:r>
          </w:p>
          <w:p w:rsidR="0052025A" w:rsidRPr="005E0651" w:rsidRDefault="0052025A" w:rsidP="0052025A">
            <w:pPr>
              <w:pStyle w:val="ListParagraph"/>
              <w:rPr>
                <w:b/>
              </w:rPr>
            </w:pPr>
          </w:p>
          <w:p w:rsidR="0052025A" w:rsidRPr="005E0651" w:rsidRDefault="0052025A" w:rsidP="00FC49C9">
            <w:pPr>
              <w:pStyle w:val="ListParagraph"/>
              <w:rPr>
                <w:b/>
              </w:rPr>
            </w:pPr>
          </w:p>
        </w:tc>
        <w:tc>
          <w:tcPr>
            <w:tcW w:w="4428" w:type="dxa"/>
          </w:tcPr>
          <w:p w:rsidR="000C1D41" w:rsidRPr="005E0651" w:rsidRDefault="000C1D41" w:rsidP="00C1445C">
            <w:pPr>
              <w:pStyle w:val="ListParagraph"/>
              <w:ind w:left="0"/>
              <w:rPr>
                <w:b/>
              </w:rPr>
            </w:pPr>
            <w:r w:rsidRPr="005E0651">
              <w:rPr>
                <w:b/>
              </w:rPr>
              <w:t xml:space="preserve">Suppose you don’t have any fraction </w:t>
            </w:r>
            <w:proofErr w:type="spellStart"/>
            <w:r w:rsidRPr="005E0651">
              <w:rPr>
                <w:b/>
              </w:rPr>
              <w:t>manipulatives</w:t>
            </w:r>
            <w:proofErr w:type="spellEnd"/>
            <w:r w:rsidRPr="005E0651">
              <w:rPr>
                <w:b/>
              </w:rPr>
              <w:t>.</w:t>
            </w:r>
          </w:p>
          <w:p w:rsidR="000C1D41" w:rsidRPr="005E0651" w:rsidRDefault="000C1D41" w:rsidP="00C1445C">
            <w:pPr>
              <w:pStyle w:val="ListParagraph"/>
              <w:ind w:left="0"/>
              <w:rPr>
                <w:b/>
              </w:rPr>
            </w:pPr>
          </w:p>
          <w:p w:rsidR="00FC49C9" w:rsidRPr="005E0651" w:rsidRDefault="000C1D41" w:rsidP="00C1445C">
            <w:pPr>
              <w:pStyle w:val="ListParagraph"/>
              <w:ind w:left="0"/>
              <w:rPr>
                <w:b/>
                <w:color w:val="0000FF"/>
              </w:rPr>
            </w:pPr>
            <w:r w:rsidRPr="005E0651">
              <w:rPr>
                <w:b/>
                <w:color w:val="0000FF"/>
              </w:rPr>
              <w:t xml:space="preserve">Which </w:t>
            </w:r>
            <w:r w:rsidR="00FC49C9" w:rsidRPr="005E0651">
              <w:rPr>
                <w:b/>
                <w:color w:val="0000FF"/>
              </w:rPr>
              <w:t>pairs of fractions</w:t>
            </w:r>
            <w:r w:rsidRPr="005E0651">
              <w:rPr>
                <w:b/>
                <w:color w:val="0000FF"/>
              </w:rPr>
              <w:t xml:space="preserve"> would you find easiest to compare? Why?</w:t>
            </w:r>
          </w:p>
          <w:p w:rsidR="00FC49C9" w:rsidRPr="005E0651" w:rsidRDefault="00FC49C9" w:rsidP="00C1445C">
            <w:pPr>
              <w:pStyle w:val="ListParagraph"/>
              <w:ind w:left="0"/>
              <w:rPr>
                <w:b/>
                <w:color w:val="0000FF"/>
              </w:rPr>
            </w:pPr>
          </w:p>
          <w:p w:rsidR="0052025A" w:rsidRPr="005E0651" w:rsidRDefault="00FC49C9" w:rsidP="00C1445C">
            <w:pPr>
              <w:pStyle w:val="ListParagraph"/>
              <w:ind w:left="0"/>
              <w:rPr>
                <w:b/>
              </w:rPr>
            </w:pPr>
            <w:r w:rsidRPr="005E0651">
              <w:rPr>
                <w:b/>
                <w:color w:val="0000FF"/>
              </w:rPr>
              <w:t>5/12     5/43    4/9     7/</w:t>
            </w:r>
            <w:proofErr w:type="gramStart"/>
            <w:r w:rsidRPr="005E0651">
              <w:rPr>
                <w:b/>
                <w:color w:val="0000FF"/>
              </w:rPr>
              <w:t>9</w:t>
            </w:r>
            <w:r w:rsidRPr="005E0651">
              <w:rPr>
                <w:b/>
              </w:rPr>
              <w:t xml:space="preserve">   </w:t>
            </w:r>
            <w:proofErr w:type="gramEnd"/>
          </w:p>
        </w:tc>
      </w:tr>
      <w:tr w:rsidR="0052025A">
        <w:tc>
          <w:tcPr>
            <w:tcW w:w="4428" w:type="dxa"/>
          </w:tcPr>
          <w:p w:rsidR="0052025A" w:rsidRPr="005E0651" w:rsidRDefault="0052025A" w:rsidP="0052025A">
            <w:pPr>
              <w:pStyle w:val="ListParagraph"/>
              <w:rPr>
                <w:strike/>
              </w:rPr>
            </w:pPr>
            <w:r w:rsidRPr="005E0651">
              <w:rPr>
                <w:strike/>
              </w:rPr>
              <w:t>• Kids might not realize that to compare 1/10 and 8/9, it’s easy just to compare to benchmarks.</w:t>
            </w:r>
          </w:p>
          <w:p w:rsidR="00886248" w:rsidRPr="005E0651" w:rsidRDefault="00886248" w:rsidP="0052025A">
            <w:pPr>
              <w:pStyle w:val="ListParagraph"/>
              <w:rPr>
                <w:strike/>
              </w:rPr>
            </w:pPr>
          </w:p>
          <w:p w:rsidR="0052025A" w:rsidRPr="005E0651" w:rsidRDefault="00886248" w:rsidP="0052025A">
            <w:pPr>
              <w:pStyle w:val="ListParagraph"/>
              <w:rPr>
                <w:strike/>
              </w:rPr>
            </w:pPr>
            <w:r w:rsidRPr="005E0651">
              <w:rPr>
                <w:strike/>
              </w:rPr>
              <w:t xml:space="preserve">Many students are only exposed to the notion of comparing by using equivalent fractions or using </w:t>
            </w:r>
            <w:proofErr w:type="spellStart"/>
            <w:r w:rsidRPr="005E0651">
              <w:rPr>
                <w:strike/>
              </w:rPr>
              <w:t>manipulatives</w:t>
            </w:r>
            <w:proofErr w:type="spellEnd"/>
            <w:r w:rsidRPr="005E0651">
              <w:rPr>
                <w:strike/>
              </w:rPr>
              <w:t xml:space="preserve">. </w:t>
            </w:r>
          </w:p>
          <w:p w:rsidR="0052025A" w:rsidRPr="005E0651" w:rsidRDefault="0052025A" w:rsidP="00886248">
            <w:pPr>
              <w:pStyle w:val="ListParagraph"/>
              <w:rPr>
                <w:strike/>
              </w:rPr>
            </w:pPr>
          </w:p>
        </w:tc>
        <w:tc>
          <w:tcPr>
            <w:tcW w:w="4428" w:type="dxa"/>
          </w:tcPr>
          <w:p w:rsidR="00886248" w:rsidRPr="005E0651" w:rsidRDefault="00886248" w:rsidP="00886248">
            <w:pPr>
              <w:pStyle w:val="ListParagraph"/>
              <w:rPr>
                <w:strike/>
                <w:color w:val="0000FF"/>
              </w:rPr>
            </w:pPr>
            <w:r w:rsidRPr="005E0651">
              <w:rPr>
                <w:strike/>
              </w:rPr>
              <w:t xml:space="preserve">Possible open question:  </w:t>
            </w:r>
            <w:r w:rsidRPr="005E0651">
              <w:rPr>
                <w:strike/>
                <w:color w:val="0000FF"/>
              </w:rPr>
              <w:t>Two fractions have different numerators and different denominators, but they are really easy to compare. What might they be?</w:t>
            </w:r>
          </w:p>
          <w:p w:rsidR="0052025A" w:rsidRPr="005E0651" w:rsidRDefault="0052025A" w:rsidP="00C1445C">
            <w:pPr>
              <w:pStyle w:val="ListParagraph"/>
              <w:ind w:left="0"/>
              <w:rPr>
                <w:strike/>
              </w:rPr>
            </w:pPr>
          </w:p>
        </w:tc>
      </w:tr>
      <w:tr w:rsidR="00554903">
        <w:tc>
          <w:tcPr>
            <w:tcW w:w="4428" w:type="dxa"/>
          </w:tcPr>
          <w:p w:rsidR="00554903" w:rsidRPr="005E0651" w:rsidRDefault="00554903" w:rsidP="00554903">
            <w:pPr>
              <w:pStyle w:val="ListParagraph"/>
              <w:rPr>
                <w:b/>
              </w:rPr>
            </w:pPr>
            <w:r w:rsidRPr="005E0651">
              <w:rPr>
                <w:b/>
              </w:rPr>
              <w:t>• Kids might have difficulty comparing to 1/2 if the fractions are not simple; for example, they know that 3/8 &lt; ½    but not that 99/200 is also  &lt; ½.</w:t>
            </w:r>
          </w:p>
          <w:p w:rsidR="00436E04" w:rsidRPr="005E0651" w:rsidRDefault="00436E04" w:rsidP="00554903">
            <w:pPr>
              <w:pStyle w:val="ListParagraph"/>
              <w:rPr>
                <w:b/>
              </w:rPr>
            </w:pPr>
          </w:p>
          <w:p w:rsidR="00436E04" w:rsidRPr="005E0651" w:rsidRDefault="00436E04" w:rsidP="00554903">
            <w:pPr>
              <w:pStyle w:val="ListParagraph"/>
              <w:rPr>
                <w:b/>
              </w:rPr>
            </w:pPr>
          </w:p>
          <w:p w:rsidR="00554903" w:rsidRPr="005E0651" w:rsidRDefault="00436E04" w:rsidP="00554903">
            <w:pPr>
              <w:pStyle w:val="ListParagraph"/>
              <w:rPr>
                <w:b/>
              </w:rPr>
            </w:pPr>
            <w:r w:rsidRPr="005E0651">
              <w:rPr>
                <w:b/>
              </w:rPr>
              <w:t>This is because students do not get enough practice with anything but standard fractions.</w:t>
            </w:r>
          </w:p>
          <w:p w:rsidR="00554903" w:rsidRPr="005E0651" w:rsidRDefault="00554903" w:rsidP="00436E04">
            <w:pPr>
              <w:pStyle w:val="ListParagraph"/>
              <w:rPr>
                <w:b/>
              </w:rPr>
            </w:pPr>
          </w:p>
        </w:tc>
        <w:tc>
          <w:tcPr>
            <w:tcW w:w="4428" w:type="dxa"/>
          </w:tcPr>
          <w:p w:rsidR="00436E04" w:rsidRPr="005E0651" w:rsidRDefault="00436E04" w:rsidP="00436E04">
            <w:pPr>
              <w:pStyle w:val="ListParagraph"/>
              <w:rPr>
                <w:b/>
              </w:rPr>
            </w:pPr>
            <w:r w:rsidRPr="005E0651">
              <w:rPr>
                <w:b/>
              </w:rPr>
              <w:t>Possible open question: Another fraction is super close to ½. What might it be?</w:t>
            </w:r>
          </w:p>
          <w:p w:rsidR="00554903" w:rsidRPr="005E0651" w:rsidRDefault="00554903" w:rsidP="00C1445C">
            <w:pPr>
              <w:pStyle w:val="ListParagraph"/>
              <w:ind w:left="0"/>
              <w:rPr>
                <w:b/>
              </w:rPr>
            </w:pPr>
          </w:p>
        </w:tc>
      </w:tr>
      <w:tr w:rsidR="00554903">
        <w:tc>
          <w:tcPr>
            <w:tcW w:w="4428" w:type="dxa"/>
          </w:tcPr>
          <w:p w:rsidR="003F2AC4" w:rsidRPr="005E0651" w:rsidRDefault="003F2AC4" w:rsidP="003F2AC4">
            <w:pPr>
              <w:pStyle w:val="ListParagraph"/>
              <w:rPr>
                <w:strike/>
              </w:rPr>
            </w:pPr>
            <w:r w:rsidRPr="005E0651">
              <w:rPr>
                <w:strike/>
              </w:rPr>
              <w:t>• Kids might assume that 3/5 = 5/7 since you do the same thing to the numerator and denominator.</w:t>
            </w:r>
          </w:p>
          <w:p w:rsidR="00344240" w:rsidRPr="005E0651" w:rsidRDefault="00344240" w:rsidP="003F2AC4">
            <w:pPr>
              <w:pStyle w:val="ListParagraph"/>
              <w:rPr>
                <w:strike/>
              </w:rPr>
            </w:pPr>
          </w:p>
          <w:p w:rsidR="003F2AC4" w:rsidRPr="005E0651" w:rsidRDefault="00344240" w:rsidP="003F2AC4">
            <w:pPr>
              <w:pStyle w:val="ListParagraph"/>
              <w:rPr>
                <w:strike/>
                <w:color w:val="548DD4" w:themeColor="text2" w:themeTint="99"/>
              </w:rPr>
            </w:pPr>
            <w:r w:rsidRPr="005E0651">
              <w:rPr>
                <w:strike/>
              </w:rPr>
              <w:t>Students just hear” do the same to the top and the bottom”. They learn a rule without understanding.</w:t>
            </w:r>
            <w:r w:rsidR="003F2AC4" w:rsidRPr="005E0651">
              <w:rPr>
                <w:strike/>
              </w:rPr>
              <w:br/>
            </w:r>
          </w:p>
          <w:p w:rsidR="00554903" w:rsidRPr="005E0651" w:rsidRDefault="00554903" w:rsidP="00554903">
            <w:pPr>
              <w:pStyle w:val="ListParagraph"/>
              <w:rPr>
                <w:strike/>
              </w:rPr>
            </w:pPr>
          </w:p>
        </w:tc>
        <w:tc>
          <w:tcPr>
            <w:tcW w:w="4428" w:type="dxa"/>
          </w:tcPr>
          <w:p w:rsidR="00344240" w:rsidRPr="005E0651" w:rsidRDefault="00344240" w:rsidP="00C1445C">
            <w:pPr>
              <w:pStyle w:val="ListParagraph"/>
              <w:ind w:left="0"/>
              <w:rPr>
                <w:strike/>
              </w:rPr>
            </w:pPr>
            <w:r w:rsidRPr="005E0651">
              <w:rPr>
                <w:strike/>
              </w:rPr>
              <w:t>Ask students to use fraction strips.</w:t>
            </w:r>
          </w:p>
          <w:p w:rsidR="00344240" w:rsidRPr="005E0651" w:rsidRDefault="00344240" w:rsidP="00C1445C">
            <w:pPr>
              <w:pStyle w:val="ListParagraph"/>
              <w:ind w:left="0"/>
              <w:rPr>
                <w:strike/>
              </w:rPr>
            </w:pPr>
            <w:r w:rsidRPr="005E0651">
              <w:rPr>
                <w:strike/>
              </w:rPr>
              <w:t>Start with a proper fraction one time and an improper fraction another time</w:t>
            </w:r>
            <w:r w:rsidR="00D61735" w:rsidRPr="005E0651">
              <w:rPr>
                <w:strike/>
              </w:rPr>
              <w:t>, e.g. 2/3 and 4/3</w:t>
            </w:r>
            <w:r w:rsidRPr="005E0651">
              <w:rPr>
                <w:strike/>
              </w:rPr>
              <w:t>.</w:t>
            </w:r>
          </w:p>
          <w:p w:rsidR="00344240" w:rsidRPr="005E0651" w:rsidRDefault="00344240" w:rsidP="00C1445C">
            <w:pPr>
              <w:pStyle w:val="ListParagraph"/>
              <w:ind w:left="0"/>
              <w:rPr>
                <w:strike/>
              </w:rPr>
            </w:pPr>
          </w:p>
          <w:p w:rsidR="00344240" w:rsidRPr="005E0651" w:rsidRDefault="00344240" w:rsidP="00C1445C">
            <w:pPr>
              <w:pStyle w:val="ListParagraph"/>
              <w:ind w:left="0"/>
              <w:rPr>
                <w:strike/>
              </w:rPr>
            </w:pPr>
            <w:r w:rsidRPr="005E0651">
              <w:rPr>
                <w:strike/>
              </w:rPr>
              <w:t>Have them</w:t>
            </w:r>
            <w:r w:rsidR="00D61735" w:rsidRPr="005E0651">
              <w:rPr>
                <w:strike/>
              </w:rPr>
              <w:t xml:space="preserve"> add 1 to both numerator and denominator and compare those fraction pieces.</w:t>
            </w:r>
          </w:p>
          <w:p w:rsidR="00344240" w:rsidRPr="005E0651" w:rsidRDefault="00344240" w:rsidP="00C1445C">
            <w:pPr>
              <w:pStyle w:val="ListParagraph"/>
              <w:ind w:left="0"/>
              <w:rPr>
                <w:strike/>
              </w:rPr>
            </w:pPr>
          </w:p>
          <w:p w:rsidR="00344240" w:rsidRPr="005E0651" w:rsidRDefault="00344240" w:rsidP="00C1445C">
            <w:pPr>
              <w:pStyle w:val="ListParagraph"/>
              <w:ind w:left="0"/>
              <w:rPr>
                <w:strike/>
              </w:rPr>
            </w:pPr>
          </w:p>
          <w:p w:rsidR="00554903" w:rsidRPr="005E0651" w:rsidRDefault="000D5DB7" w:rsidP="00C1445C">
            <w:pPr>
              <w:pStyle w:val="ListParagraph"/>
              <w:ind w:left="0"/>
              <w:rPr>
                <w:strike/>
              </w:rPr>
            </w:pPr>
            <w:r w:rsidRPr="005E0651">
              <w:rPr>
                <w:strike/>
              </w:rPr>
              <w:t>Possible open question: How can you convince someone that if you add the same amount to a numerator and denominator, the fraction changes.</w:t>
            </w:r>
          </w:p>
        </w:tc>
      </w:tr>
      <w:tr w:rsidR="003F2AC4">
        <w:tc>
          <w:tcPr>
            <w:tcW w:w="4428" w:type="dxa"/>
          </w:tcPr>
          <w:p w:rsidR="003F2AC4" w:rsidRPr="005E0651" w:rsidRDefault="003F2AC4" w:rsidP="003F2AC4">
            <w:pPr>
              <w:pStyle w:val="ListParagraph"/>
              <w:rPr>
                <w:strike/>
              </w:rPr>
            </w:pPr>
            <w:r w:rsidRPr="005E0651">
              <w:rPr>
                <w:strike/>
              </w:rPr>
              <w:t>• Kids might assume that 5/6 = 7/8 since both times the numerator is 1 less than the denominator.</w:t>
            </w:r>
          </w:p>
          <w:p w:rsidR="001C4C2F" w:rsidRPr="005E0651" w:rsidRDefault="001C4C2F" w:rsidP="003F2AC4">
            <w:pPr>
              <w:pStyle w:val="ListParagraph"/>
              <w:rPr>
                <w:strike/>
              </w:rPr>
            </w:pPr>
          </w:p>
          <w:p w:rsidR="001C4C2F" w:rsidRPr="005E0651" w:rsidRDefault="001C4C2F" w:rsidP="003F2AC4">
            <w:pPr>
              <w:pStyle w:val="ListParagraph"/>
              <w:rPr>
                <w:strike/>
              </w:rPr>
            </w:pPr>
            <w:r w:rsidRPr="005E0651">
              <w:rPr>
                <w:strike/>
              </w:rPr>
              <w:t>Students make up their own rules when they don’t really understand what is going on.</w:t>
            </w:r>
          </w:p>
          <w:p w:rsidR="001C4C2F" w:rsidRPr="005E0651" w:rsidRDefault="001C4C2F" w:rsidP="003F2AC4">
            <w:pPr>
              <w:pStyle w:val="ListParagraph"/>
              <w:rPr>
                <w:strike/>
              </w:rPr>
            </w:pPr>
          </w:p>
          <w:p w:rsidR="003F2AC4" w:rsidRPr="005E0651" w:rsidRDefault="003F2AC4" w:rsidP="001C4C2F">
            <w:pPr>
              <w:rPr>
                <w:strike/>
              </w:rPr>
            </w:pPr>
          </w:p>
        </w:tc>
        <w:tc>
          <w:tcPr>
            <w:tcW w:w="4428" w:type="dxa"/>
          </w:tcPr>
          <w:p w:rsidR="00C33720" w:rsidRPr="005E0651" w:rsidRDefault="00C33720" w:rsidP="00C33720">
            <w:pPr>
              <w:pStyle w:val="ListParagraph"/>
              <w:ind w:left="0"/>
              <w:rPr>
                <w:strike/>
              </w:rPr>
            </w:pPr>
            <w:r w:rsidRPr="005E0651">
              <w:rPr>
                <w:strike/>
              </w:rPr>
              <w:t>Ask students to find three fractions where the denominator is 1 more than the numerator on a fraction tower.</w:t>
            </w:r>
          </w:p>
          <w:p w:rsidR="00C33720" w:rsidRPr="005E0651" w:rsidRDefault="00C33720" w:rsidP="00C33720">
            <w:pPr>
              <w:pStyle w:val="ListParagraph"/>
              <w:ind w:left="0"/>
              <w:rPr>
                <w:strike/>
              </w:rPr>
            </w:pPr>
          </w:p>
          <w:p w:rsidR="003F2AC4" w:rsidRPr="005E0651" w:rsidRDefault="00C33720" w:rsidP="00C33720">
            <w:pPr>
              <w:pStyle w:val="ListParagraph"/>
              <w:ind w:left="0"/>
              <w:rPr>
                <w:strike/>
              </w:rPr>
            </w:pPr>
            <w:r w:rsidRPr="005E0651">
              <w:rPr>
                <w:strike/>
              </w:rPr>
              <w:t>They tell what they notice about their relative sizes and explain why.</w:t>
            </w:r>
          </w:p>
        </w:tc>
      </w:tr>
      <w:tr w:rsidR="003F2AC4">
        <w:tc>
          <w:tcPr>
            <w:tcW w:w="4428" w:type="dxa"/>
          </w:tcPr>
          <w:p w:rsidR="003F2AC4" w:rsidRPr="005E0651" w:rsidRDefault="003F2AC4" w:rsidP="003F2AC4">
            <w:pPr>
              <w:pStyle w:val="ListParagraph"/>
              <w:rPr>
                <w:b/>
              </w:rPr>
            </w:pPr>
            <w:r w:rsidRPr="005E0651">
              <w:rPr>
                <w:b/>
              </w:rPr>
              <w:t>• Kids might assume that 6/10 &gt; ¾ since each part of the first fraction is greater than the corresponding part of the other.</w:t>
            </w:r>
          </w:p>
          <w:p w:rsidR="003F2AC4" w:rsidRPr="005E0651" w:rsidRDefault="003F2AC4" w:rsidP="003F2AC4">
            <w:pPr>
              <w:pStyle w:val="ListParagraph"/>
              <w:rPr>
                <w:b/>
              </w:rPr>
            </w:pPr>
          </w:p>
          <w:p w:rsidR="003F2AC4" w:rsidRPr="005E0651" w:rsidRDefault="003F2AC4" w:rsidP="00AF03BB">
            <w:pPr>
              <w:pStyle w:val="ListParagraph"/>
              <w:rPr>
                <w:b/>
              </w:rPr>
            </w:pPr>
          </w:p>
        </w:tc>
        <w:tc>
          <w:tcPr>
            <w:tcW w:w="4428" w:type="dxa"/>
          </w:tcPr>
          <w:p w:rsidR="00444E12" w:rsidRPr="005E0651" w:rsidRDefault="00444E12" w:rsidP="00AF03BB">
            <w:pPr>
              <w:pStyle w:val="ListParagraph"/>
              <w:rPr>
                <w:b/>
              </w:rPr>
            </w:pPr>
            <w:r w:rsidRPr="005E0651">
              <w:rPr>
                <w:b/>
              </w:rPr>
              <w:t>Why is 40/100 &lt; 2/3 even though 40 and 100 are more than 2 and 3?</w:t>
            </w:r>
          </w:p>
          <w:p w:rsidR="00444E12" w:rsidRPr="005E0651" w:rsidRDefault="00444E12" w:rsidP="00AF03BB">
            <w:pPr>
              <w:pStyle w:val="ListParagraph"/>
              <w:rPr>
                <w:b/>
              </w:rPr>
            </w:pPr>
          </w:p>
          <w:p w:rsidR="00444E12" w:rsidRPr="005E0651" w:rsidRDefault="00444E12" w:rsidP="00AF03BB">
            <w:pPr>
              <w:pStyle w:val="ListParagraph"/>
              <w:rPr>
                <w:b/>
              </w:rPr>
            </w:pPr>
          </w:p>
          <w:p w:rsidR="00444E12" w:rsidRPr="005E0651" w:rsidRDefault="00444E12" w:rsidP="00AF03BB">
            <w:pPr>
              <w:pStyle w:val="ListParagraph"/>
              <w:rPr>
                <w:b/>
              </w:rPr>
            </w:pPr>
          </w:p>
          <w:p w:rsidR="00AF03BB" w:rsidRPr="005E0651" w:rsidRDefault="00AF03BB" w:rsidP="00AF03BB">
            <w:pPr>
              <w:pStyle w:val="ListParagraph"/>
              <w:rPr>
                <w:b/>
              </w:rPr>
            </w:pPr>
            <w:r w:rsidRPr="005E0651">
              <w:rPr>
                <w:b/>
              </w:rPr>
              <w:t>Possible open question: One fraction has a greater numerator and a greater denominator than another, but it’s still smaller. What could the two fractions be?</w:t>
            </w:r>
          </w:p>
          <w:p w:rsidR="003F2AC4" w:rsidRPr="005E0651" w:rsidRDefault="003F2AC4" w:rsidP="00C1445C">
            <w:pPr>
              <w:pStyle w:val="ListParagraph"/>
              <w:ind w:left="0"/>
              <w:rPr>
                <w:b/>
              </w:rPr>
            </w:pPr>
          </w:p>
        </w:tc>
      </w:tr>
      <w:tr w:rsidR="003F2AC4">
        <w:tc>
          <w:tcPr>
            <w:tcW w:w="4428" w:type="dxa"/>
          </w:tcPr>
          <w:p w:rsidR="003F2AC4" w:rsidRPr="005E0651" w:rsidRDefault="003F2AC4" w:rsidP="003F2AC4">
            <w:pPr>
              <w:pStyle w:val="ListParagraph"/>
              <w:rPr>
                <w:b/>
              </w:rPr>
            </w:pPr>
            <w:r w:rsidRPr="005E0651">
              <w:rPr>
                <w:b/>
              </w:rPr>
              <w:t>• Kids may not realize that to decide what this picture represents, you need to know the whole.</w:t>
            </w:r>
          </w:p>
          <w:p w:rsidR="003F2AC4" w:rsidRPr="005E0651" w:rsidRDefault="003F2AC4" w:rsidP="003F2AC4">
            <w:pPr>
              <w:pStyle w:val="ListParagraph"/>
              <w:rPr>
                <w:b/>
              </w:rPr>
            </w:pPr>
          </w:p>
          <w:p w:rsidR="003F2AC4" w:rsidRPr="005E0651" w:rsidRDefault="00FB1C6E" w:rsidP="003F2AC4">
            <w:pPr>
              <w:pStyle w:val="ListParagraph"/>
              <w:rPr>
                <w:b/>
              </w:rPr>
            </w:pPr>
            <w:r w:rsidRPr="005E0651">
              <w:rPr>
                <w:b/>
                <w:noProof/>
              </w:rPr>
              <w:pict>
                <v:group id="_x0000_s1045" style="position:absolute;left:0;text-align:left;margin-left:150.6pt;margin-top:5.75pt;width:140.7pt;height:39.3pt;z-index:251673600" coordorigin="4812,13146" coordsize="2814,786" wrapcoords="-344 -415 -459 830 -459 24507 22174 24507 22404 21184 22404 2907 22174 0 21829 -415 -344 -415">
                  <v:rect id="_x0000_s1046" style="position:absolute;left:4812;top:13146;width:600;height:786;mso-wrap-edited:f" wrapcoords="-1620 -415 -2160 830 -2160 24507 24840 24507 25380 2907 24300 0 22680 -415 -1620 -415" fillcolor="#bfbfbf [2412]" strokecolor="black [3213]" strokeweight="1.5pt">
                    <v:fill o:detectmouseclick="t"/>
                    <v:shadow on="t" opacity="22938f" mv:blur="38100f" offset="0,2pt"/>
                    <v:textbox inset=",7.2pt,,7.2pt"/>
                  </v:rect>
                  <v:rect id="_x0000_s1047" style="position:absolute;left:5412;top:13146;width:600;height:786;mso-wrap-edited:f;mso-position-horizontal:absolute;mso-position-vertical:absolute" wrapcoords="-1620 -415 -2160 830 -2160 24507 24840 24507 25380 2907 24300 0 22680 -415 -1620 -415" fillcolor="#bfbfbf [2412]" strokecolor="black [3213]" strokeweight="1.5pt">
                    <v:fill o:detectmouseclick="t"/>
                    <v:shadow on="t" opacity="22938f" mv:blur="38100f" offset="0,2pt"/>
                    <v:textbox inset=",7.2pt,,7.2pt"/>
                  </v:rect>
                  <v:rect id="_x0000_s1048" style="position:absolute;left:6408;top:13146;width:600;height:786;mso-wrap-edited:f;mso-position-horizontal:absolute;mso-position-vertical:absolute" wrapcoords="-1620 -415 -2160 830 -2160 24507 24840 24507 25380 2907 24300 0 22680 -415 -1620 -415" fillcolor="#bfbfbf [2412]" strokecolor="black [3213]" strokeweight="1.5pt">
                    <v:fill o:detectmouseclick="t"/>
                    <v:shadow on="t" opacity="22938f" mv:blur="38100f" offset="0,2pt"/>
                    <v:textbox inset=",7.2pt,,7.2pt"/>
                  </v:rect>
                  <v:rect id="_x0000_s1049" style="position:absolute;left:7026;top:13146;width:600;height:786;mso-wrap-edited:f;mso-position-horizontal:absolute;mso-position-vertical:absolute" wrapcoords="-1620 -415 -2160 830 -2160 24507 24840 24507 25380 2907 24300 0 22680 -415 -1620 -415" filled="f" fillcolor="#bfbfbf [2412]" strokecolor="black [3213]" strokeweight="1.5pt">
                    <v:fill o:detectmouseclick="t"/>
                    <v:shadow on="t" opacity="22938f" mv:blur="38100f" offset="0,2pt"/>
                    <v:textbox inset=",7.2pt,,7.2pt"/>
                  </v:rect>
                  <w10:wrap type="tight"/>
                </v:group>
              </w:pict>
            </w:r>
          </w:p>
          <w:p w:rsidR="003F2AC4" w:rsidRPr="005E0651" w:rsidRDefault="003F2AC4" w:rsidP="003F2AC4">
            <w:pPr>
              <w:pStyle w:val="ListParagraph"/>
              <w:rPr>
                <w:b/>
              </w:rPr>
            </w:pPr>
          </w:p>
          <w:p w:rsidR="003F2AC4" w:rsidRPr="005E0651" w:rsidRDefault="003F2AC4" w:rsidP="003F2AC4">
            <w:pPr>
              <w:pStyle w:val="ListParagraph"/>
              <w:rPr>
                <w:b/>
              </w:rPr>
            </w:pPr>
          </w:p>
          <w:p w:rsidR="003F2AC4" w:rsidRPr="005E0651" w:rsidRDefault="003F2AC4" w:rsidP="003F2AC4">
            <w:pPr>
              <w:pStyle w:val="ListParagraph"/>
              <w:rPr>
                <w:b/>
              </w:rPr>
            </w:pPr>
          </w:p>
          <w:p w:rsidR="003F2AC4" w:rsidRPr="005E0651" w:rsidRDefault="003F2AC4" w:rsidP="008526D0">
            <w:pPr>
              <w:pStyle w:val="ListParagraph"/>
              <w:rPr>
                <w:b/>
              </w:rPr>
            </w:pPr>
          </w:p>
        </w:tc>
        <w:tc>
          <w:tcPr>
            <w:tcW w:w="4428" w:type="dxa"/>
          </w:tcPr>
          <w:p w:rsidR="00444E12" w:rsidRPr="005E0651" w:rsidRDefault="00444E12" w:rsidP="008526D0">
            <w:pPr>
              <w:pStyle w:val="ListParagraph"/>
              <w:rPr>
                <w:b/>
              </w:rPr>
            </w:pPr>
            <w:r w:rsidRPr="005E0651">
              <w:rPr>
                <w:b/>
              </w:rPr>
              <w:t>Why might someone call this ¾ but someone might call it 1 ½?</w:t>
            </w:r>
          </w:p>
          <w:p w:rsidR="00444E12" w:rsidRPr="005E0651" w:rsidRDefault="00444E12" w:rsidP="008526D0">
            <w:pPr>
              <w:pStyle w:val="ListParagraph"/>
              <w:rPr>
                <w:b/>
              </w:rPr>
            </w:pPr>
          </w:p>
          <w:p w:rsidR="00444E12" w:rsidRPr="005E0651" w:rsidRDefault="00444E12" w:rsidP="008526D0">
            <w:pPr>
              <w:pStyle w:val="ListParagraph"/>
              <w:rPr>
                <w:b/>
              </w:rPr>
            </w:pPr>
          </w:p>
          <w:p w:rsidR="00444E12" w:rsidRPr="005E0651" w:rsidRDefault="00444E12" w:rsidP="008526D0">
            <w:pPr>
              <w:pStyle w:val="ListParagraph"/>
              <w:rPr>
                <w:b/>
              </w:rPr>
            </w:pPr>
          </w:p>
          <w:p w:rsidR="008526D0" w:rsidRPr="005E0651" w:rsidRDefault="008526D0" w:rsidP="008526D0">
            <w:pPr>
              <w:pStyle w:val="ListParagraph"/>
              <w:rPr>
                <w:b/>
              </w:rPr>
            </w:pPr>
            <w:r w:rsidRPr="005E0651">
              <w:rPr>
                <w:b/>
              </w:rPr>
              <w:t>Possible open question: Draw a picture that some people might think shows 5/4, but some people might think shows 5/8 and both make sense.</w:t>
            </w:r>
          </w:p>
          <w:p w:rsidR="003F2AC4" w:rsidRPr="005E0651" w:rsidRDefault="003F2AC4" w:rsidP="00C1445C">
            <w:pPr>
              <w:pStyle w:val="ListParagraph"/>
              <w:ind w:left="0"/>
              <w:rPr>
                <w:b/>
              </w:rPr>
            </w:pPr>
          </w:p>
        </w:tc>
      </w:tr>
      <w:tr w:rsidR="00FB1709">
        <w:tc>
          <w:tcPr>
            <w:tcW w:w="4428" w:type="dxa"/>
          </w:tcPr>
          <w:p w:rsidR="00FB1709" w:rsidRPr="005E0651" w:rsidRDefault="00FB1709" w:rsidP="003F2AC4">
            <w:pPr>
              <w:pStyle w:val="ListParagraph"/>
              <w:rPr>
                <w:b/>
              </w:rPr>
            </w:pPr>
            <w:r w:rsidRPr="005E0651">
              <w:rPr>
                <w:b/>
              </w:rPr>
              <w:t xml:space="preserve">• Kids may not understand why a/b = a ÷ b when </w:t>
            </w:r>
            <w:proofErr w:type="gramStart"/>
            <w:r w:rsidRPr="005E0651">
              <w:rPr>
                <w:b/>
              </w:rPr>
              <w:t>a is</w:t>
            </w:r>
            <w:proofErr w:type="gramEnd"/>
            <w:r w:rsidRPr="005E0651">
              <w:rPr>
                <w:b/>
              </w:rPr>
              <w:t xml:space="preserve"> not 1.</w:t>
            </w:r>
          </w:p>
          <w:p w:rsidR="00FB1709" w:rsidRPr="005E0651" w:rsidRDefault="00FB1709" w:rsidP="003F2AC4">
            <w:pPr>
              <w:pStyle w:val="ListParagraph"/>
              <w:rPr>
                <w:b/>
              </w:rPr>
            </w:pPr>
          </w:p>
          <w:p w:rsidR="00FB1709" w:rsidRPr="005E0651" w:rsidRDefault="00FB1709" w:rsidP="003F2AC4">
            <w:pPr>
              <w:pStyle w:val="ListParagraph"/>
              <w:rPr>
                <w:b/>
              </w:rPr>
            </w:pPr>
          </w:p>
          <w:p w:rsidR="00FB1709" w:rsidRPr="005E0651" w:rsidRDefault="00FB1709" w:rsidP="003F2AC4">
            <w:pPr>
              <w:pStyle w:val="ListParagraph"/>
              <w:rPr>
                <w:b/>
              </w:rPr>
            </w:pPr>
            <w:r w:rsidRPr="005E0651">
              <w:rPr>
                <w:b/>
              </w:rPr>
              <w:t>We often do not really explain this, but expect students to just accept it.</w:t>
            </w:r>
          </w:p>
          <w:p w:rsidR="00FB1709" w:rsidRPr="005E0651" w:rsidRDefault="00FB1709" w:rsidP="003F2AC4">
            <w:pPr>
              <w:pStyle w:val="ListParagraph"/>
              <w:rPr>
                <w:b/>
              </w:rPr>
            </w:pPr>
          </w:p>
        </w:tc>
        <w:tc>
          <w:tcPr>
            <w:tcW w:w="4428" w:type="dxa"/>
          </w:tcPr>
          <w:p w:rsidR="00FB1709" w:rsidRPr="005E0651" w:rsidRDefault="00FB1709" w:rsidP="00C1445C">
            <w:pPr>
              <w:pStyle w:val="ListParagraph"/>
              <w:ind w:left="0"/>
              <w:rPr>
                <w:b/>
              </w:rPr>
            </w:pPr>
            <w:r w:rsidRPr="005E0651">
              <w:rPr>
                <w:b/>
              </w:rPr>
              <w:t>Ask students to figure out how much you would get in each situation:</w:t>
            </w:r>
          </w:p>
          <w:p w:rsidR="00FB1709" w:rsidRPr="005E0651" w:rsidRDefault="00FB1709" w:rsidP="00C1445C">
            <w:pPr>
              <w:pStyle w:val="ListParagraph"/>
              <w:ind w:left="0"/>
              <w:rPr>
                <w:b/>
              </w:rPr>
            </w:pPr>
            <w:r w:rsidRPr="005E0651">
              <w:rPr>
                <w:b/>
              </w:rPr>
              <w:t xml:space="preserve"> </w:t>
            </w:r>
          </w:p>
          <w:p w:rsidR="00FB1709" w:rsidRPr="005E0651" w:rsidRDefault="00FB1709" w:rsidP="00C1445C">
            <w:pPr>
              <w:pStyle w:val="ListParagraph"/>
              <w:ind w:left="0"/>
              <w:rPr>
                <w:b/>
              </w:rPr>
            </w:pPr>
            <w:r w:rsidRPr="005E0651">
              <w:rPr>
                <w:b/>
              </w:rPr>
              <w:t xml:space="preserve"> 4 people sharing 2 items</w:t>
            </w:r>
          </w:p>
          <w:p w:rsidR="00FB1709" w:rsidRPr="005E0651" w:rsidRDefault="00FB1709" w:rsidP="00C1445C">
            <w:pPr>
              <w:pStyle w:val="ListParagraph"/>
              <w:ind w:left="0"/>
              <w:rPr>
                <w:b/>
              </w:rPr>
            </w:pPr>
            <w:r w:rsidRPr="005E0651">
              <w:rPr>
                <w:b/>
              </w:rPr>
              <w:t>3 people sharing 2 items</w:t>
            </w:r>
          </w:p>
          <w:p w:rsidR="00FB1709" w:rsidRPr="005E0651" w:rsidRDefault="00FB1709" w:rsidP="00C1445C">
            <w:pPr>
              <w:pStyle w:val="ListParagraph"/>
              <w:ind w:left="0"/>
              <w:rPr>
                <w:b/>
              </w:rPr>
            </w:pPr>
            <w:r w:rsidRPr="005E0651">
              <w:rPr>
                <w:b/>
              </w:rPr>
              <w:t xml:space="preserve"> 5 people sharing 3 items</w:t>
            </w:r>
          </w:p>
          <w:p w:rsidR="00FB1709" w:rsidRPr="005E0651" w:rsidRDefault="00FB1709" w:rsidP="00C1445C">
            <w:pPr>
              <w:pStyle w:val="ListParagraph"/>
              <w:ind w:left="0"/>
              <w:rPr>
                <w:b/>
              </w:rPr>
            </w:pPr>
          </w:p>
          <w:p w:rsidR="00FB1709" w:rsidRPr="005E0651" w:rsidRDefault="00FB1709" w:rsidP="00C1445C">
            <w:pPr>
              <w:pStyle w:val="ListParagraph"/>
              <w:ind w:left="0"/>
              <w:rPr>
                <w:b/>
              </w:rPr>
            </w:pPr>
            <w:r w:rsidRPr="005E0651">
              <w:rPr>
                <w:b/>
              </w:rPr>
              <w:t>Then have students figure out what they notice.</w:t>
            </w:r>
          </w:p>
        </w:tc>
      </w:tr>
      <w:tr w:rsidR="003F2AC4">
        <w:tc>
          <w:tcPr>
            <w:tcW w:w="4428" w:type="dxa"/>
          </w:tcPr>
          <w:p w:rsidR="004305D1" w:rsidRPr="005E0651" w:rsidRDefault="003F2AC4" w:rsidP="003F2AC4">
            <w:pPr>
              <w:pStyle w:val="ListParagraph"/>
              <w:rPr>
                <w:strike/>
              </w:rPr>
            </w:pPr>
            <w:r w:rsidRPr="005E0651">
              <w:rPr>
                <w:strike/>
              </w:rPr>
              <w:t xml:space="preserve">• Kids might add 2/3 + 3/4 as 5/7  </w:t>
            </w:r>
          </w:p>
          <w:p w:rsidR="004305D1" w:rsidRPr="005E0651" w:rsidRDefault="004305D1" w:rsidP="003F2AC4">
            <w:pPr>
              <w:pStyle w:val="ListParagraph"/>
              <w:rPr>
                <w:strike/>
              </w:rPr>
            </w:pPr>
          </w:p>
          <w:p w:rsidR="003F2AC4" w:rsidRPr="005E0651" w:rsidRDefault="004305D1" w:rsidP="003F2AC4">
            <w:pPr>
              <w:pStyle w:val="ListParagraph"/>
              <w:rPr>
                <w:strike/>
              </w:rPr>
            </w:pPr>
            <w:r w:rsidRPr="005E0651">
              <w:rPr>
                <w:strike/>
              </w:rPr>
              <w:t>This</w:t>
            </w:r>
            <w:r w:rsidR="003F2AC4" w:rsidRPr="005E0651">
              <w:rPr>
                <w:strike/>
              </w:rPr>
              <w:t xml:space="preserve"> actually makes sense </w:t>
            </w:r>
            <w:r w:rsidRPr="005E0651">
              <w:rPr>
                <w:strike/>
              </w:rPr>
              <w:t>for some meanings of fractions. Also, the format of stacked fractions encourages this sort of reaction.</w:t>
            </w:r>
          </w:p>
          <w:p w:rsidR="003F2AC4" w:rsidRPr="005E0651" w:rsidRDefault="003F2AC4" w:rsidP="003F2AC4">
            <w:pPr>
              <w:pStyle w:val="ListParagraph"/>
              <w:rPr>
                <w:strike/>
              </w:rPr>
            </w:pPr>
          </w:p>
          <w:p w:rsidR="003F2AC4" w:rsidRPr="005E0651" w:rsidRDefault="003F2AC4" w:rsidP="003F2AC4">
            <w:pPr>
              <w:pStyle w:val="ListParagraph"/>
              <w:rPr>
                <w:strike/>
              </w:rPr>
            </w:pPr>
          </w:p>
        </w:tc>
        <w:tc>
          <w:tcPr>
            <w:tcW w:w="4428" w:type="dxa"/>
          </w:tcPr>
          <w:p w:rsidR="0084272E" w:rsidRPr="005E0651" w:rsidRDefault="0084272E" w:rsidP="00C1445C">
            <w:pPr>
              <w:pStyle w:val="ListParagraph"/>
              <w:ind w:left="0"/>
              <w:rPr>
                <w:strike/>
              </w:rPr>
            </w:pPr>
            <w:r w:rsidRPr="005E0651">
              <w:rPr>
                <w:strike/>
              </w:rPr>
              <w:t>Ask students to decide which should be more WITHOUT adding.</w:t>
            </w:r>
          </w:p>
          <w:p w:rsidR="0084272E" w:rsidRPr="005E0651" w:rsidRDefault="0084272E" w:rsidP="00C1445C">
            <w:pPr>
              <w:pStyle w:val="ListParagraph"/>
              <w:ind w:left="0"/>
              <w:rPr>
                <w:strike/>
              </w:rPr>
            </w:pPr>
            <w:r w:rsidRPr="005E0651">
              <w:rPr>
                <w:strike/>
              </w:rPr>
              <w:t xml:space="preserve">   2/3 + 3/4 </w:t>
            </w:r>
            <w:proofErr w:type="gramStart"/>
            <w:r w:rsidRPr="005E0651">
              <w:rPr>
                <w:strike/>
              </w:rPr>
              <w:t>or  2</w:t>
            </w:r>
            <w:proofErr w:type="gramEnd"/>
            <w:r w:rsidRPr="005E0651">
              <w:rPr>
                <w:strike/>
              </w:rPr>
              <w:t>/3 + 1/3</w:t>
            </w:r>
          </w:p>
          <w:p w:rsidR="003F2AC4" w:rsidRPr="005E0651" w:rsidRDefault="0084272E" w:rsidP="00C1445C">
            <w:pPr>
              <w:pStyle w:val="ListParagraph"/>
              <w:ind w:left="0"/>
              <w:rPr>
                <w:strike/>
              </w:rPr>
            </w:pPr>
            <w:r w:rsidRPr="005E0651">
              <w:rPr>
                <w:strike/>
              </w:rPr>
              <w:t>So what does that mean for the value of 2/3 + 3/4?</w:t>
            </w:r>
          </w:p>
        </w:tc>
      </w:tr>
      <w:tr w:rsidR="003F2AC4">
        <w:tc>
          <w:tcPr>
            <w:tcW w:w="4428" w:type="dxa"/>
          </w:tcPr>
          <w:p w:rsidR="003F2AC4" w:rsidRPr="005E0651" w:rsidRDefault="003F2AC4" w:rsidP="003F2AC4">
            <w:pPr>
              <w:pStyle w:val="ListParagraph"/>
              <w:rPr>
                <w:strike/>
              </w:rPr>
            </w:pPr>
            <w:r w:rsidRPr="005E0651">
              <w:rPr>
                <w:strike/>
              </w:rPr>
              <w:t>• Kids might think that 12/5 is really 5/12 since</w:t>
            </w:r>
            <w:r w:rsidR="0084272E" w:rsidRPr="005E0651">
              <w:rPr>
                <w:strike/>
              </w:rPr>
              <w:t xml:space="preserve"> they believe that</w:t>
            </w:r>
            <w:r w:rsidRPr="005E0651">
              <w:rPr>
                <w:strike/>
              </w:rPr>
              <w:t xml:space="preserve"> fractions are </w:t>
            </w:r>
            <w:r w:rsidR="0084272E" w:rsidRPr="005E0651">
              <w:rPr>
                <w:strike/>
              </w:rPr>
              <w:t xml:space="preserve">always </w:t>
            </w:r>
            <w:r w:rsidRPr="005E0651">
              <w:rPr>
                <w:strike/>
              </w:rPr>
              <w:t>parts of wholes.</w:t>
            </w:r>
          </w:p>
          <w:p w:rsidR="003F2AC4" w:rsidRPr="005E0651" w:rsidRDefault="003F2AC4" w:rsidP="003F2AC4">
            <w:pPr>
              <w:pStyle w:val="ListParagraph"/>
              <w:rPr>
                <w:strike/>
              </w:rPr>
            </w:pPr>
          </w:p>
          <w:p w:rsidR="003F2AC4" w:rsidRPr="005E0651" w:rsidRDefault="003F2AC4" w:rsidP="003F2AC4">
            <w:pPr>
              <w:pStyle w:val="ListParagraph"/>
              <w:rPr>
                <w:strike/>
              </w:rPr>
            </w:pPr>
          </w:p>
        </w:tc>
        <w:tc>
          <w:tcPr>
            <w:tcW w:w="4428" w:type="dxa"/>
          </w:tcPr>
          <w:p w:rsidR="003F2AC4" w:rsidRPr="005E0651" w:rsidRDefault="0084272E" w:rsidP="00C1445C">
            <w:pPr>
              <w:pStyle w:val="ListParagraph"/>
              <w:ind w:left="0"/>
              <w:rPr>
                <w:strike/>
              </w:rPr>
            </w:pPr>
            <w:r w:rsidRPr="005E0651">
              <w:rPr>
                <w:strike/>
              </w:rPr>
              <w:t xml:space="preserve">Perhaps we should emphasize a fraction as a number between wholes rather than part </w:t>
            </w:r>
            <w:proofErr w:type="gramStart"/>
            <w:r w:rsidRPr="005E0651">
              <w:rPr>
                <w:strike/>
              </w:rPr>
              <w:t>of  a</w:t>
            </w:r>
            <w:proofErr w:type="gramEnd"/>
            <w:r w:rsidRPr="005E0651">
              <w:rPr>
                <w:strike/>
              </w:rPr>
              <w:t xml:space="preserve"> whole.</w:t>
            </w:r>
          </w:p>
        </w:tc>
      </w:tr>
      <w:tr w:rsidR="003F2AC4">
        <w:tc>
          <w:tcPr>
            <w:tcW w:w="4428" w:type="dxa"/>
          </w:tcPr>
          <w:p w:rsidR="003F2AC4" w:rsidRPr="005E0651" w:rsidRDefault="003F2AC4" w:rsidP="003F2AC4">
            <w:pPr>
              <w:pStyle w:val="ListParagraph"/>
              <w:rPr>
                <w:strike/>
              </w:rPr>
            </w:pPr>
            <w:r w:rsidRPr="005E0651">
              <w:rPr>
                <w:strike/>
              </w:rPr>
              <w:t>• Students might struggle with the mechanics of adding or subtracting fractions or dividing them.</w:t>
            </w:r>
          </w:p>
          <w:p w:rsidR="003F2AC4" w:rsidRPr="005E0651" w:rsidRDefault="003F2AC4" w:rsidP="003F2AC4">
            <w:pPr>
              <w:pStyle w:val="ListParagraph"/>
              <w:rPr>
                <w:strike/>
              </w:rPr>
            </w:pPr>
          </w:p>
          <w:p w:rsidR="003F2AC4" w:rsidRPr="005E0651" w:rsidRDefault="003F2AC4" w:rsidP="00BE0101">
            <w:pPr>
              <w:pStyle w:val="ListParagraph"/>
              <w:rPr>
                <w:strike/>
              </w:rPr>
            </w:pPr>
          </w:p>
        </w:tc>
        <w:tc>
          <w:tcPr>
            <w:tcW w:w="4428" w:type="dxa"/>
          </w:tcPr>
          <w:p w:rsidR="00C10879" w:rsidRPr="005E0651" w:rsidRDefault="00C10879" w:rsidP="00BE0101">
            <w:pPr>
              <w:pStyle w:val="ListParagraph"/>
              <w:rPr>
                <w:strike/>
              </w:rPr>
            </w:pPr>
            <w:r w:rsidRPr="005E0651">
              <w:rPr>
                <w:strike/>
              </w:rPr>
              <w:t>You can use more meaningful models rather than symbolic rules for calculations.</w:t>
            </w:r>
          </w:p>
          <w:p w:rsidR="00C10879" w:rsidRPr="005E0651" w:rsidRDefault="00C10879" w:rsidP="00BE0101">
            <w:pPr>
              <w:pStyle w:val="ListParagraph"/>
              <w:rPr>
                <w:strike/>
              </w:rPr>
            </w:pPr>
            <w:proofErr w:type="gramStart"/>
            <w:r w:rsidRPr="005E0651">
              <w:rPr>
                <w:strike/>
              </w:rPr>
              <w:t>e</w:t>
            </w:r>
            <w:proofErr w:type="gramEnd"/>
            <w:r w:rsidRPr="005E0651">
              <w:rPr>
                <w:strike/>
              </w:rPr>
              <w:t>.g. show grid model for + and – and show fraction strip model for ÷</w:t>
            </w:r>
          </w:p>
          <w:p w:rsidR="00C10879" w:rsidRPr="005E0651" w:rsidRDefault="00C10879" w:rsidP="00BE0101">
            <w:pPr>
              <w:pStyle w:val="ListParagraph"/>
              <w:rPr>
                <w:strike/>
              </w:rPr>
            </w:pPr>
          </w:p>
          <w:p w:rsidR="00C10879" w:rsidRPr="005E0651" w:rsidRDefault="00C10879" w:rsidP="00BE0101">
            <w:pPr>
              <w:pStyle w:val="ListParagraph"/>
              <w:rPr>
                <w:strike/>
              </w:rPr>
            </w:pPr>
          </w:p>
          <w:p w:rsidR="00C10879" w:rsidRPr="005E0651" w:rsidRDefault="00C10879" w:rsidP="00C10879">
            <w:pPr>
              <w:rPr>
                <w:strike/>
              </w:rPr>
            </w:pPr>
          </w:p>
          <w:p w:rsidR="00BE0101" w:rsidRPr="005E0651" w:rsidRDefault="00BE0101" w:rsidP="00BE0101">
            <w:pPr>
              <w:pStyle w:val="ListParagraph"/>
              <w:rPr>
                <w:strike/>
              </w:rPr>
            </w:pPr>
            <w:r w:rsidRPr="005E0651">
              <w:rPr>
                <w:strike/>
              </w:rPr>
              <w:t xml:space="preserve">Possible open question: </w:t>
            </w:r>
            <w:r w:rsidRPr="005E0651">
              <w:rPr>
                <w:strike/>
                <w:color w:val="0000FF"/>
              </w:rPr>
              <w:t>You perform a calculation involving the fraction 2/3 and one other fraction. The result is 1/4. What operation and with what other fraction?</w:t>
            </w:r>
          </w:p>
          <w:p w:rsidR="003F2AC4" w:rsidRPr="005E0651" w:rsidRDefault="003F2AC4" w:rsidP="00C1445C">
            <w:pPr>
              <w:pStyle w:val="ListParagraph"/>
              <w:ind w:left="0"/>
              <w:rPr>
                <w:strike/>
              </w:rPr>
            </w:pPr>
          </w:p>
        </w:tc>
      </w:tr>
      <w:tr w:rsidR="003F2AC4">
        <w:tc>
          <w:tcPr>
            <w:tcW w:w="4428" w:type="dxa"/>
          </w:tcPr>
          <w:p w:rsidR="003F2AC4" w:rsidRPr="005E0651" w:rsidRDefault="003F2AC4" w:rsidP="003F2AC4">
            <w:pPr>
              <w:pStyle w:val="ListParagraph"/>
              <w:rPr>
                <w:b/>
                <w:color w:val="548DD4" w:themeColor="text2" w:themeTint="99"/>
              </w:rPr>
            </w:pPr>
          </w:p>
          <w:p w:rsidR="003F2AC4" w:rsidRPr="005E0651" w:rsidRDefault="003F2AC4" w:rsidP="003F2AC4">
            <w:pPr>
              <w:pStyle w:val="ListParagraph"/>
              <w:rPr>
                <w:b/>
              </w:rPr>
            </w:pPr>
            <w:r w:rsidRPr="005E0651">
              <w:rPr>
                <w:b/>
              </w:rPr>
              <w:t>• Students might not have any sense of the answer when you divide fractions since they don’t know what dividing means.</w:t>
            </w:r>
          </w:p>
          <w:p w:rsidR="00BA5A89" w:rsidRPr="005E0651" w:rsidRDefault="00BA5A89" w:rsidP="003F2AC4">
            <w:pPr>
              <w:pStyle w:val="ListParagraph"/>
              <w:rPr>
                <w:b/>
              </w:rPr>
            </w:pPr>
          </w:p>
          <w:p w:rsidR="00BA5A89" w:rsidRPr="005E0651" w:rsidRDefault="00BA5A89" w:rsidP="003F2AC4">
            <w:pPr>
              <w:pStyle w:val="ListParagraph"/>
              <w:rPr>
                <w:b/>
              </w:rPr>
            </w:pPr>
            <w:r w:rsidRPr="005E0651">
              <w:rPr>
                <w:b/>
              </w:rPr>
              <w:t>One reason might be the way we read calculations.</w:t>
            </w:r>
          </w:p>
          <w:p w:rsidR="003F2AC4" w:rsidRPr="005E0651" w:rsidRDefault="00BA5A89" w:rsidP="004D4AB9">
            <w:pPr>
              <w:pStyle w:val="ListParagraph"/>
              <w:rPr>
                <w:b/>
              </w:rPr>
            </w:pPr>
            <w:r w:rsidRPr="005E0651">
              <w:rPr>
                <w:b/>
              </w:rPr>
              <w:t>We could read 2 ÷ 1/3 as how many 1/3s are in 2 instead of as 2 divided by 1/3.</w:t>
            </w:r>
          </w:p>
        </w:tc>
        <w:tc>
          <w:tcPr>
            <w:tcW w:w="4428" w:type="dxa"/>
          </w:tcPr>
          <w:p w:rsidR="00BE0101" w:rsidRPr="005E0651" w:rsidRDefault="00BE0101" w:rsidP="00BE0101">
            <w:pPr>
              <w:pStyle w:val="ListParagraph"/>
              <w:rPr>
                <w:b/>
              </w:rPr>
            </w:pPr>
            <w:r w:rsidRPr="005E0651">
              <w:rPr>
                <w:b/>
              </w:rPr>
              <w:t>Possible open question</w:t>
            </w:r>
            <w:r w:rsidR="00BA5A89" w:rsidRPr="005E0651">
              <w:rPr>
                <w:b/>
              </w:rPr>
              <w:t xml:space="preserve"> (fraction towers are provided)</w:t>
            </w:r>
            <w:r w:rsidRPr="005E0651">
              <w:rPr>
                <w:b/>
              </w:rPr>
              <w:t xml:space="preserve">: </w:t>
            </w:r>
            <w:r w:rsidRPr="005E0651">
              <w:rPr>
                <w:b/>
                <w:color w:val="0000FF"/>
              </w:rPr>
              <w:t>You divide two fractions and the answer is just a little more than 2. What could the fractions have been?</w:t>
            </w:r>
          </w:p>
          <w:p w:rsidR="003F2AC4" w:rsidRPr="005E0651" w:rsidRDefault="003F2AC4" w:rsidP="00C1445C">
            <w:pPr>
              <w:pStyle w:val="ListParagraph"/>
              <w:ind w:left="0"/>
              <w:rPr>
                <w:b/>
              </w:rPr>
            </w:pPr>
          </w:p>
        </w:tc>
      </w:tr>
    </w:tbl>
    <w:p w:rsidR="00F74777" w:rsidRDefault="00F74777" w:rsidP="00C1445C">
      <w:pPr>
        <w:pStyle w:val="ListParagraph"/>
      </w:pPr>
      <w:r>
        <w:t>I think the breakouts should involve teachers in seeing examples of these misconceptions that you found in the project.</w:t>
      </w:r>
    </w:p>
    <w:p w:rsidR="00F74777" w:rsidRDefault="00F74777" w:rsidP="00C1445C">
      <w:pPr>
        <w:pStyle w:val="ListParagraph"/>
      </w:pPr>
    </w:p>
    <w:p w:rsidR="00F74777" w:rsidRDefault="00F74777" w:rsidP="00C1445C">
      <w:pPr>
        <w:pStyle w:val="ListParagraph"/>
      </w:pPr>
      <w:r>
        <w:t>Should also look at GC diagnostics and how they helped focus on some of the misconceptions kids might have</w:t>
      </w:r>
    </w:p>
    <w:p w:rsidR="00F74777" w:rsidRDefault="00F74777" w:rsidP="00C1445C">
      <w:pPr>
        <w:pStyle w:val="ListParagraph"/>
      </w:pPr>
    </w:p>
    <w:p w:rsidR="007404A1" w:rsidRDefault="00F74777" w:rsidP="00C1445C">
      <w:pPr>
        <w:pStyle w:val="ListParagraph"/>
      </w:pPr>
      <w:r>
        <w:t>Should also think about creating other activities that would help you ensure these misconceptions don’t exist.</w:t>
      </w:r>
    </w:p>
    <w:p w:rsidR="00BC70D9" w:rsidRDefault="00BC70D9" w:rsidP="00C1445C">
      <w:pPr>
        <w:pStyle w:val="ListParagraph"/>
      </w:pPr>
      <w:r>
        <w:br w:type="page"/>
        <w:t>Myths</w:t>
      </w:r>
    </w:p>
    <w:p w:rsidR="00BC70D9" w:rsidRDefault="00BC70D9" w:rsidP="00C1445C">
      <w:pPr>
        <w:pStyle w:val="ListParagraph"/>
      </w:pPr>
    </w:p>
    <w:p w:rsidR="008A77FC" w:rsidRDefault="008A77FC" w:rsidP="00C1445C">
      <w:pPr>
        <w:pStyle w:val="ListParagraph"/>
      </w:pPr>
    </w:p>
    <w:p w:rsidR="007404A1" w:rsidRDefault="007404A1" w:rsidP="00C1445C">
      <w:pPr>
        <w:pStyle w:val="ListParagraph"/>
      </w:pPr>
    </w:p>
    <w:p w:rsidR="00CD38B9" w:rsidRDefault="00CD38B9" w:rsidP="00C1445C">
      <w:pPr>
        <w:pStyle w:val="ListParagraph"/>
      </w:pPr>
    </w:p>
    <w:p w:rsidR="00A77B51" w:rsidRDefault="00A77B51" w:rsidP="00A77B51">
      <w:pPr>
        <w:pStyle w:val="ListParagraph"/>
      </w:pPr>
      <w:r>
        <w:t xml:space="preserve">• </w:t>
      </w:r>
      <w:proofErr w:type="gramStart"/>
      <w:r>
        <w:t>That</w:t>
      </w:r>
      <w:proofErr w:type="gramEnd"/>
      <w:r>
        <w:t xml:space="preserve"> you should not use a common denominator to multiply fractions. (F)</w:t>
      </w:r>
    </w:p>
    <w:p w:rsidR="00A77B51" w:rsidRDefault="00A77B51" w:rsidP="00A77B51">
      <w:pPr>
        <w:pStyle w:val="ListParagraph"/>
      </w:pPr>
      <w:r>
        <w:t>• That 2 ½ /3 is not a fraction. (T)</w:t>
      </w:r>
    </w:p>
    <w:p w:rsidR="00A77B51" w:rsidRDefault="00A77B51" w:rsidP="00A77B51">
      <w:pPr>
        <w:pStyle w:val="ListParagraph"/>
      </w:pPr>
      <w:r>
        <w:t xml:space="preserve">• </w:t>
      </w:r>
      <w:proofErr w:type="gramStart"/>
      <w:r>
        <w:t>That</w:t>
      </w:r>
      <w:proofErr w:type="gramEnd"/>
      <w:r>
        <w:t xml:space="preserve"> you can divide numerators and divide denominators to divide fractions (T).</w:t>
      </w:r>
    </w:p>
    <w:p w:rsidR="00A77B51" w:rsidRDefault="00A77B51" w:rsidP="00A77B51">
      <w:pPr>
        <w:pStyle w:val="ListParagraph"/>
      </w:pPr>
      <w:r>
        <w:t xml:space="preserve">• </w:t>
      </w:r>
      <w:proofErr w:type="gramStart"/>
      <w:r>
        <w:t>That</w:t>
      </w:r>
      <w:proofErr w:type="gramEnd"/>
      <w:r>
        <w:t xml:space="preserve"> the only way to add fractions is to get a common denominator (F).</w:t>
      </w:r>
    </w:p>
    <w:p w:rsidR="00A77B51" w:rsidRDefault="00A77B51" w:rsidP="00A77B51">
      <w:pPr>
        <w:pStyle w:val="ListParagraph"/>
      </w:pPr>
      <w:r>
        <w:t xml:space="preserve">• </w:t>
      </w:r>
      <w:proofErr w:type="gramStart"/>
      <w:r>
        <w:t>That</w:t>
      </w:r>
      <w:proofErr w:type="gramEnd"/>
      <w:r>
        <w:t xml:space="preserve"> the only </w:t>
      </w:r>
      <w:r w:rsidR="00C916AB">
        <w:t>best</w:t>
      </w:r>
      <w:r>
        <w:t xml:space="preserve"> to compare fractions is to get a common denominator (F).</w:t>
      </w:r>
    </w:p>
    <w:p w:rsidR="00167E98" w:rsidRDefault="00A77B51" w:rsidP="00A77B51">
      <w:pPr>
        <w:pStyle w:val="ListParagraph"/>
      </w:pPr>
      <w:r>
        <w:t xml:space="preserve">• </w:t>
      </w:r>
      <w:proofErr w:type="gramStart"/>
      <w:r>
        <w:t>That</w:t>
      </w:r>
      <w:proofErr w:type="gramEnd"/>
      <w:r>
        <w:t xml:space="preserve"> fractions are always parts of a whole. (F)</w:t>
      </w:r>
    </w:p>
    <w:p w:rsidR="00AB4A48" w:rsidRDefault="00167E98" w:rsidP="00A77B51">
      <w:pPr>
        <w:pStyle w:val="ListParagraph"/>
      </w:pPr>
      <w:r>
        <w:t xml:space="preserve">• </w:t>
      </w:r>
      <w:proofErr w:type="gramStart"/>
      <w:r>
        <w:t>That</w:t>
      </w:r>
      <w:proofErr w:type="gramEnd"/>
      <w:r>
        <w:t xml:space="preserve"> if you add the same amount to numerator and denominator, you can’t get an equivalent fraction (F)</w:t>
      </w:r>
    </w:p>
    <w:p w:rsidR="0087543A" w:rsidRDefault="00AB4A48" w:rsidP="00A77B51">
      <w:pPr>
        <w:pStyle w:val="ListParagraph"/>
      </w:pPr>
      <w:r>
        <w:t xml:space="preserve">• </w:t>
      </w:r>
      <w:proofErr w:type="gramStart"/>
      <w:r>
        <w:t>That</w:t>
      </w:r>
      <w:proofErr w:type="gramEnd"/>
      <w:r>
        <w:t xml:space="preserve"> if you add numerators and add denominators, you get a fraction between the two you started with (T).</w:t>
      </w:r>
    </w:p>
    <w:p w:rsidR="00CE7E45" w:rsidRDefault="0087543A" w:rsidP="00A77B51">
      <w:pPr>
        <w:pStyle w:val="ListParagraph"/>
      </w:pPr>
      <w:r>
        <w:t xml:space="preserve">• </w:t>
      </w:r>
      <w:proofErr w:type="gramStart"/>
      <w:r>
        <w:t>That</w:t>
      </w:r>
      <w:proofErr w:type="gramEnd"/>
      <w:r>
        <w:t xml:space="preserve"> only part-to-whole ratios can be described using fractions (F).</w:t>
      </w:r>
    </w:p>
    <w:p w:rsidR="009304C0" w:rsidRDefault="00CE7E45" w:rsidP="00A77B51">
      <w:pPr>
        <w:pStyle w:val="ListParagraph"/>
      </w:pPr>
      <w:r>
        <w:t xml:space="preserve">• </w:t>
      </w:r>
      <w:proofErr w:type="gramStart"/>
      <w:r>
        <w:t>That</w:t>
      </w:r>
      <w:proofErr w:type="gramEnd"/>
      <w:r>
        <w:t xml:space="preserve"> you can divide fractions without inverting and multiplying (T).</w:t>
      </w:r>
    </w:p>
    <w:p w:rsidR="00A95D91" w:rsidRDefault="009304C0" w:rsidP="00A77B51">
      <w:pPr>
        <w:pStyle w:val="ListParagraph"/>
      </w:pPr>
      <w:r>
        <w:t xml:space="preserve">• </w:t>
      </w:r>
      <w:proofErr w:type="gramStart"/>
      <w:r>
        <w:t>That</w:t>
      </w:r>
      <w:proofErr w:type="gramEnd"/>
      <w:r>
        <w:t xml:space="preserve"> you can start fraction thinking using length or area (T).</w:t>
      </w:r>
    </w:p>
    <w:p w:rsidR="007B0A72" w:rsidRDefault="00A95D91" w:rsidP="00A77B51">
      <w:pPr>
        <w:pStyle w:val="ListParagraph"/>
      </w:pPr>
      <w:r>
        <w:t xml:space="preserve">• That it’s a good idea for students to </w:t>
      </w:r>
      <w:r w:rsidR="004B4515">
        <w:t xml:space="preserve">draw their own pictures of fractions, </w:t>
      </w:r>
      <w:r>
        <w:t>divid</w:t>
      </w:r>
      <w:r w:rsidR="004B4515">
        <w:t>ing</w:t>
      </w:r>
      <w:r>
        <w:t xml:space="preserve"> </w:t>
      </w:r>
      <w:r w:rsidR="004B4515">
        <w:t xml:space="preserve">up wholes into fraction amounts, rather than using pre-divided </w:t>
      </w:r>
      <w:proofErr w:type="gramStart"/>
      <w:r w:rsidR="004B4515">
        <w:t>amounts</w:t>
      </w:r>
      <w:r>
        <w:t>(</w:t>
      </w:r>
      <w:proofErr w:type="gramEnd"/>
      <w:r>
        <w:t>T/F).</w:t>
      </w:r>
    </w:p>
    <w:p w:rsidR="00B718D7" w:rsidRDefault="007B0A72" w:rsidP="00A77B51">
      <w:pPr>
        <w:pStyle w:val="ListParagraph"/>
      </w:pPr>
      <w:r>
        <w:t xml:space="preserve">• </w:t>
      </w:r>
      <w:proofErr w:type="gramStart"/>
      <w:r>
        <w:t>That</w:t>
      </w:r>
      <w:proofErr w:type="gramEnd"/>
      <w:r>
        <w:t xml:space="preserve"> using grid paper to learn about fractions is a good bridge between part of whole and part of set meanings. (T)</w:t>
      </w:r>
    </w:p>
    <w:p w:rsidR="00A77B51" w:rsidRDefault="00B718D7" w:rsidP="00A77B51">
      <w:pPr>
        <w:pStyle w:val="ListParagraph"/>
      </w:pPr>
      <w:r>
        <w:t xml:space="preserve">• </w:t>
      </w:r>
      <w:proofErr w:type="gramStart"/>
      <w:r>
        <w:t>That</w:t>
      </w:r>
      <w:proofErr w:type="gramEnd"/>
      <w:r>
        <w:t xml:space="preserve"> even though the curriculum suggests adding fractions should precede multiplying, it makes more sense to start with multiplying since it’s easier (F)_</w:t>
      </w:r>
    </w:p>
    <w:p w:rsidR="00B973C9" w:rsidRDefault="00A77B51" w:rsidP="00B973C9">
      <w:pPr>
        <w:pStyle w:val="ListParagraph"/>
      </w:pPr>
      <w:r>
        <w:t xml:space="preserve"> • </w:t>
      </w:r>
      <w:proofErr w:type="gramStart"/>
      <w:r w:rsidR="00C916AB">
        <w:t>That</w:t>
      </w:r>
      <w:proofErr w:type="gramEnd"/>
      <w:r w:rsidR="00C916AB">
        <w:t xml:space="preserve"> we </w:t>
      </w:r>
      <w:r>
        <w:t>don’t need fractions since we are metric</w:t>
      </w:r>
      <w:r w:rsidR="00C916AB">
        <w:t xml:space="preserve"> (F)</w:t>
      </w:r>
    </w:p>
    <w:p w:rsidR="00B973C9" w:rsidRDefault="00B973C9" w:rsidP="00B973C9">
      <w:pPr>
        <w:pStyle w:val="ListParagraph"/>
      </w:pPr>
    </w:p>
    <w:p w:rsidR="00A77B51" w:rsidRDefault="00A77B51" w:rsidP="00B973C9">
      <w:pPr>
        <w:pStyle w:val="ListParagraph"/>
      </w:pPr>
    </w:p>
    <w:p w:rsidR="00A77B51" w:rsidRDefault="00A77B51" w:rsidP="00A77B51">
      <w:pPr>
        <w:pStyle w:val="ListParagraph"/>
      </w:pPr>
      <w:r>
        <w:t xml:space="preserve">• </w:t>
      </w:r>
      <w:proofErr w:type="gramStart"/>
      <w:r>
        <w:t>that</w:t>
      </w:r>
      <w:proofErr w:type="gramEnd"/>
      <w:r>
        <w:t xml:space="preserve"> </w:t>
      </w:r>
      <w:r w:rsidR="00C916AB">
        <w:t xml:space="preserve">student work </w:t>
      </w:r>
      <w:r>
        <w:t>has to be written to “count”</w:t>
      </w:r>
      <w:r w:rsidR="00C916AB">
        <w:t xml:space="preserve">  (F)</w:t>
      </w:r>
    </w:p>
    <w:p w:rsidR="00A77B51" w:rsidRDefault="00A77B51" w:rsidP="00A77B51">
      <w:pPr>
        <w:pStyle w:val="ListParagraph"/>
      </w:pPr>
      <w:r>
        <w:t xml:space="preserve">• </w:t>
      </w:r>
      <w:proofErr w:type="gramStart"/>
      <w:r>
        <w:t>that</w:t>
      </w:r>
      <w:proofErr w:type="gramEnd"/>
      <w:r>
        <w:t xml:space="preserve"> there are only 3 ways to consolidate</w:t>
      </w:r>
      <w:r w:rsidR="00C916AB">
        <w:t xml:space="preserve"> a lesson- gallery walk, </w:t>
      </w:r>
      <w:proofErr w:type="spellStart"/>
      <w:r w:rsidR="00C916AB">
        <w:t>bansho</w:t>
      </w:r>
      <w:proofErr w:type="spellEnd"/>
      <w:r w:rsidR="00C916AB">
        <w:t>, congress (F)</w:t>
      </w:r>
    </w:p>
    <w:p w:rsidR="00A77B51" w:rsidRDefault="00A77B51" w:rsidP="00A77B51">
      <w:pPr>
        <w:pStyle w:val="ListParagraph"/>
      </w:pPr>
      <w:r>
        <w:t xml:space="preserve">• </w:t>
      </w:r>
      <w:proofErr w:type="gramStart"/>
      <w:r>
        <w:t>that</w:t>
      </w:r>
      <w:proofErr w:type="gramEnd"/>
      <w:r>
        <w:t xml:space="preserve"> vocabulary is paramount</w:t>
      </w:r>
      <w:r w:rsidR="00C916AB">
        <w:t xml:space="preserve"> (F)</w:t>
      </w:r>
    </w:p>
    <w:p w:rsidR="00A77B51" w:rsidRDefault="00A77B51" w:rsidP="00A77B51">
      <w:pPr>
        <w:pStyle w:val="ListParagraph"/>
      </w:pPr>
      <w:r>
        <w:t xml:space="preserve">• </w:t>
      </w:r>
      <w:proofErr w:type="gramStart"/>
      <w:r>
        <w:t>that</w:t>
      </w:r>
      <w:proofErr w:type="gramEnd"/>
      <w:r>
        <w:t xml:space="preserve"> there always has to be a context</w:t>
      </w:r>
      <w:r w:rsidR="00C916AB">
        <w:t xml:space="preserve">  (F)</w:t>
      </w:r>
    </w:p>
    <w:p w:rsidR="00A77B51" w:rsidRDefault="00A77B51" w:rsidP="00A77B51">
      <w:pPr>
        <w:pStyle w:val="ListParagraph"/>
      </w:pPr>
      <w:r>
        <w:t xml:space="preserve">• </w:t>
      </w:r>
      <w:proofErr w:type="gramStart"/>
      <w:r>
        <w:t>that</w:t>
      </w:r>
      <w:proofErr w:type="gramEnd"/>
      <w:r>
        <w:t xml:space="preserve"> you can’t plan any consolidation before you start</w:t>
      </w:r>
      <w:r w:rsidR="00C916AB">
        <w:t xml:space="preserve"> (F)</w:t>
      </w:r>
    </w:p>
    <w:p w:rsidR="00A77B51" w:rsidRDefault="00A77B51" w:rsidP="00A77B51">
      <w:pPr>
        <w:pStyle w:val="ListParagraph"/>
      </w:pPr>
      <w:r>
        <w:t xml:space="preserve">• </w:t>
      </w:r>
      <w:proofErr w:type="gramStart"/>
      <w:r>
        <w:t>that</w:t>
      </w:r>
      <w:proofErr w:type="gramEnd"/>
      <w:r>
        <w:t xml:space="preserve"> success criteria are rubrics</w:t>
      </w:r>
      <w:r w:rsidR="00C916AB">
        <w:t xml:space="preserve"> (F)</w:t>
      </w:r>
    </w:p>
    <w:p w:rsidR="009304C0" w:rsidRDefault="00C916AB" w:rsidP="00A77B51">
      <w:pPr>
        <w:pStyle w:val="ListParagraph"/>
      </w:pPr>
      <w:r>
        <w:t>•</w:t>
      </w:r>
      <w:r w:rsidR="00A77B51">
        <w:t xml:space="preserve"> </w:t>
      </w:r>
      <w:proofErr w:type="gramStart"/>
      <w:r w:rsidR="00A77B51">
        <w:t>that</w:t>
      </w:r>
      <w:proofErr w:type="gramEnd"/>
      <w:r w:rsidR="00A77B51">
        <w:t xml:space="preserve"> you can’t monitor closely enough  if you let kids investigate</w:t>
      </w:r>
      <w:r>
        <w:t xml:space="preserve"> (F)</w:t>
      </w:r>
    </w:p>
    <w:p w:rsidR="009304C0" w:rsidRDefault="009304C0" w:rsidP="00A77B51">
      <w:pPr>
        <w:pStyle w:val="ListParagraph"/>
      </w:pPr>
      <w:r>
        <w:t xml:space="preserve">• </w:t>
      </w:r>
      <w:proofErr w:type="gramStart"/>
      <w:r>
        <w:t>That</w:t>
      </w:r>
      <w:proofErr w:type="gramEnd"/>
      <w:r>
        <w:t xml:space="preserve"> open questions are a good way to expose misconceptions (T)</w:t>
      </w:r>
    </w:p>
    <w:p w:rsidR="009304C0" w:rsidRDefault="009304C0" w:rsidP="00A77B51">
      <w:pPr>
        <w:pStyle w:val="ListParagraph"/>
      </w:pPr>
      <w:r>
        <w:t xml:space="preserve">• </w:t>
      </w:r>
      <w:proofErr w:type="gramStart"/>
      <w:r>
        <w:t>That</w:t>
      </w:r>
      <w:proofErr w:type="gramEnd"/>
      <w:r>
        <w:t xml:space="preserve"> struggling students need bite-size pieces (F)</w:t>
      </w:r>
    </w:p>
    <w:p w:rsidR="009304C0" w:rsidRDefault="009304C0" w:rsidP="00A77B51">
      <w:pPr>
        <w:pStyle w:val="ListParagraph"/>
      </w:pPr>
    </w:p>
    <w:p w:rsidR="00A77B51" w:rsidRDefault="00A77B51" w:rsidP="00A77B51">
      <w:pPr>
        <w:pStyle w:val="ListParagraph"/>
      </w:pPr>
    </w:p>
    <w:p w:rsidR="00A77B51" w:rsidRDefault="00A77B51" w:rsidP="00A77B51">
      <w:pPr>
        <w:pStyle w:val="ListParagraph"/>
      </w:pPr>
    </w:p>
    <w:p w:rsidR="00A77B51" w:rsidRDefault="00A77B51" w:rsidP="00A77B51">
      <w:pPr>
        <w:pStyle w:val="ListParagraph"/>
      </w:pPr>
    </w:p>
    <w:p w:rsidR="007C2864" w:rsidRDefault="007C2864" w:rsidP="006B0D7A"/>
    <w:sectPr w:rsidR="007C2864" w:rsidSect="007C2864">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F10D5F"/>
    <w:multiLevelType w:val="hybridMultilevel"/>
    <w:tmpl w:val="D902AB9A"/>
    <w:lvl w:ilvl="0" w:tplc="4DFAE864">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6"/>
  <w:drawingGridVerticalSpacing w:val="6"/>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1445C"/>
    <w:rsid w:val="00025A74"/>
    <w:rsid w:val="0004288E"/>
    <w:rsid w:val="00056C01"/>
    <w:rsid w:val="00077493"/>
    <w:rsid w:val="000A4F80"/>
    <w:rsid w:val="000C1D41"/>
    <w:rsid w:val="000D5DB7"/>
    <w:rsid w:val="000E1A02"/>
    <w:rsid w:val="000E28E5"/>
    <w:rsid w:val="001154F8"/>
    <w:rsid w:val="00121E41"/>
    <w:rsid w:val="0012542C"/>
    <w:rsid w:val="00133DBE"/>
    <w:rsid w:val="00137218"/>
    <w:rsid w:val="001500E3"/>
    <w:rsid w:val="00153750"/>
    <w:rsid w:val="00166F34"/>
    <w:rsid w:val="00167E98"/>
    <w:rsid w:val="00184800"/>
    <w:rsid w:val="001B5C73"/>
    <w:rsid w:val="001C4470"/>
    <w:rsid w:val="001C4C2F"/>
    <w:rsid w:val="001D1A6B"/>
    <w:rsid w:val="001E01EB"/>
    <w:rsid w:val="001F0C55"/>
    <w:rsid w:val="001F742C"/>
    <w:rsid w:val="00203C76"/>
    <w:rsid w:val="00235A39"/>
    <w:rsid w:val="00291A62"/>
    <w:rsid w:val="002A0BE0"/>
    <w:rsid w:val="002B3D4D"/>
    <w:rsid w:val="002C1EC6"/>
    <w:rsid w:val="002D1770"/>
    <w:rsid w:val="002D19ED"/>
    <w:rsid w:val="002E21CD"/>
    <w:rsid w:val="002E26C1"/>
    <w:rsid w:val="00331048"/>
    <w:rsid w:val="00344240"/>
    <w:rsid w:val="00375DCD"/>
    <w:rsid w:val="003878F3"/>
    <w:rsid w:val="00397223"/>
    <w:rsid w:val="003B00D3"/>
    <w:rsid w:val="003B2479"/>
    <w:rsid w:val="003C50B7"/>
    <w:rsid w:val="003E7656"/>
    <w:rsid w:val="003F2AC4"/>
    <w:rsid w:val="003F484C"/>
    <w:rsid w:val="00406790"/>
    <w:rsid w:val="004305D1"/>
    <w:rsid w:val="004354EC"/>
    <w:rsid w:val="00436E04"/>
    <w:rsid w:val="00444E12"/>
    <w:rsid w:val="004B4515"/>
    <w:rsid w:val="004C03AB"/>
    <w:rsid w:val="004C265E"/>
    <w:rsid w:val="004D4AB9"/>
    <w:rsid w:val="004D5A75"/>
    <w:rsid w:val="0050372F"/>
    <w:rsid w:val="00507BB7"/>
    <w:rsid w:val="0052025A"/>
    <w:rsid w:val="00554903"/>
    <w:rsid w:val="00555180"/>
    <w:rsid w:val="00577047"/>
    <w:rsid w:val="0058701A"/>
    <w:rsid w:val="005C7F8B"/>
    <w:rsid w:val="005D6AE8"/>
    <w:rsid w:val="005E0651"/>
    <w:rsid w:val="00616770"/>
    <w:rsid w:val="00640889"/>
    <w:rsid w:val="00641E6B"/>
    <w:rsid w:val="00647328"/>
    <w:rsid w:val="00676E1A"/>
    <w:rsid w:val="006777B3"/>
    <w:rsid w:val="0069306A"/>
    <w:rsid w:val="00694122"/>
    <w:rsid w:val="006A450F"/>
    <w:rsid w:val="006B0D7A"/>
    <w:rsid w:val="006B0F8D"/>
    <w:rsid w:val="006F301B"/>
    <w:rsid w:val="00734060"/>
    <w:rsid w:val="007404A1"/>
    <w:rsid w:val="00741554"/>
    <w:rsid w:val="00793A9D"/>
    <w:rsid w:val="0079462C"/>
    <w:rsid w:val="007A1912"/>
    <w:rsid w:val="007B0A72"/>
    <w:rsid w:val="007B0F3C"/>
    <w:rsid w:val="007B240E"/>
    <w:rsid w:val="007B2A8A"/>
    <w:rsid w:val="007C2864"/>
    <w:rsid w:val="007F06CF"/>
    <w:rsid w:val="0080318C"/>
    <w:rsid w:val="008300BA"/>
    <w:rsid w:val="00836A5A"/>
    <w:rsid w:val="0084272E"/>
    <w:rsid w:val="0085198D"/>
    <w:rsid w:val="008526D0"/>
    <w:rsid w:val="0087543A"/>
    <w:rsid w:val="00882FE7"/>
    <w:rsid w:val="00883A42"/>
    <w:rsid w:val="00886248"/>
    <w:rsid w:val="00893E6F"/>
    <w:rsid w:val="008A77FC"/>
    <w:rsid w:val="008C2CBE"/>
    <w:rsid w:val="008E1D8D"/>
    <w:rsid w:val="008F169C"/>
    <w:rsid w:val="009304C0"/>
    <w:rsid w:val="009532AA"/>
    <w:rsid w:val="0096443F"/>
    <w:rsid w:val="009705FE"/>
    <w:rsid w:val="00975490"/>
    <w:rsid w:val="009B0008"/>
    <w:rsid w:val="009B0743"/>
    <w:rsid w:val="009C2242"/>
    <w:rsid w:val="009C4D29"/>
    <w:rsid w:val="009E1685"/>
    <w:rsid w:val="009F1774"/>
    <w:rsid w:val="00A13E44"/>
    <w:rsid w:val="00A55BB4"/>
    <w:rsid w:val="00A77B51"/>
    <w:rsid w:val="00A95D91"/>
    <w:rsid w:val="00AA60DF"/>
    <w:rsid w:val="00AB4A48"/>
    <w:rsid w:val="00AC5165"/>
    <w:rsid w:val="00AD490C"/>
    <w:rsid w:val="00AF03BB"/>
    <w:rsid w:val="00B142BE"/>
    <w:rsid w:val="00B34136"/>
    <w:rsid w:val="00B37781"/>
    <w:rsid w:val="00B718D7"/>
    <w:rsid w:val="00B973C9"/>
    <w:rsid w:val="00BA5A89"/>
    <w:rsid w:val="00BC70D9"/>
    <w:rsid w:val="00BD2340"/>
    <w:rsid w:val="00BE0101"/>
    <w:rsid w:val="00BF6D58"/>
    <w:rsid w:val="00C10879"/>
    <w:rsid w:val="00C1445C"/>
    <w:rsid w:val="00C1543F"/>
    <w:rsid w:val="00C23F73"/>
    <w:rsid w:val="00C306C0"/>
    <w:rsid w:val="00C33720"/>
    <w:rsid w:val="00C34C28"/>
    <w:rsid w:val="00C822B7"/>
    <w:rsid w:val="00C916AB"/>
    <w:rsid w:val="00C91C61"/>
    <w:rsid w:val="00CA64AC"/>
    <w:rsid w:val="00CD2427"/>
    <w:rsid w:val="00CD38B9"/>
    <w:rsid w:val="00CE7E45"/>
    <w:rsid w:val="00CF1986"/>
    <w:rsid w:val="00CF2EE2"/>
    <w:rsid w:val="00CF639F"/>
    <w:rsid w:val="00D0148D"/>
    <w:rsid w:val="00D150BB"/>
    <w:rsid w:val="00D41EB1"/>
    <w:rsid w:val="00D61735"/>
    <w:rsid w:val="00D801AD"/>
    <w:rsid w:val="00E05DEB"/>
    <w:rsid w:val="00E10F3F"/>
    <w:rsid w:val="00E7559C"/>
    <w:rsid w:val="00E85FFF"/>
    <w:rsid w:val="00E918F8"/>
    <w:rsid w:val="00EC5AAF"/>
    <w:rsid w:val="00ED52B0"/>
    <w:rsid w:val="00F26AF8"/>
    <w:rsid w:val="00F35D77"/>
    <w:rsid w:val="00F638B5"/>
    <w:rsid w:val="00F74777"/>
    <w:rsid w:val="00F83CEE"/>
    <w:rsid w:val="00F862B8"/>
    <w:rsid w:val="00F942C0"/>
    <w:rsid w:val="00FB1709"/>
    <w:rsid w:val="00FB1C6E"/>
    <w:rsid w:val="00FB3AAC"/>
    <w:rsid w:val="00FC49C9"/>
    <w:rsid w:val="00FC6ED4"/>
    <w:rsid w:val="00FF3EC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6">
      <o:colormenu v:ext="edit" fillcolor="none"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74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1445C"/>
    <w:pPr>
      <w:ind w:left="720"/>
      <w:contextualSpacing/>
    </w:pPr>
  </w:style>
  <w:style w:type="character" w:styleId="Hyperlink">
    <w:name w:val="Hyperlink"/>
    <w:basedOn w:val="DefaultParagraphFont"/>
    <w:uiPriority w:val="99"/>
    <w:semiHidden/>
    <w:unhideWhenUsed/>
    <w:rsid w:val="00A55BB4"/>
    <w:rPr>
      <w:color w:val="0000FF" w:themeColor="hyperlink"/>
      <w:u w:val="single"/>
    </w:rPr>
  </w:style>
  <w:style w:type="table" w:styleId="TableGrid">
    <w:name w:val="Table Grid"/>
    <w:basedOn w:val="TableNormal"/>
    <w:uiPriority w:val="59"/>
    <w:rsid w:val="000E1A0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D38B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2418</Words>
  <Characters>13061</Characters>
  <Application>Microsoft Macintosh Word</Application>
  <DocSecurity>0</DocSecurity>
  <Lines>816</Lines>
  <Paragraphs>384</Paragraphs>
  <ScaleCrop>false</ScaleCrop>
  <Company>One Two Infinity</Company>
  <LinksUpToDate>false</LinksUpToDate>
  <CharactersWithSpaces>16930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Small</dc:creator>
  <cp:keywords/>
  <cp:lastModifiedBy>Marian Small</cp:lastModifiedBy>
  <cp:revision>3</cp:revision>
  <dcterms:created xsi:type="dcterms:W3CDTF">2012-03-13T00:04:00Z</dcterms:created>
  <dcterms:modified xsi:type="dcterms:W3CDTF">2012-03-13T00:12:00Z</dcterms:modified>
</cp:coreProperties>
</file>